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56B3" w14:textId="77777777" w:rsidR="00D920D5" w:rsidRDefault="00D920D5" w:rsidP="00D920D5">
      <w:pPr>
        <w:pStyle w:val="MainLPOHeader"/>
      </w:pPr>
      <w:r>
        <w:t>Chemistry 5</w:t>
      </w:r>
      <w:r w:rsidRPr="00565D91">
        <w:rPr>
          <w:vertAlign w:val="superscript"/>
        </w:rPr>
        <w:t>th</w:t>
      </w:r>
      <w:r>
        <w:t xml:space="preserve"> Edition</w:t>
      </w:r>
      <w:r>
        <w:br/>
        <w:t>Lesson Plan Overview</w:t>
      </w:r>
    </w:p>
    <w:p w14:paraId="6EB9E3D2" w14:textId="77777777" w:rsidR="00D920D5" w:rsidRPr="006145DE" w:rsidRDefault="00D920D5" w:rsidP="009B34F4"/>
    <w:tbl>
      <w:tblPr>
        <w:tblStyle w:val="DefaultTable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699"/>
        <w:gridCol w:w="1044"/>
        <w:gridCol w:w="1044"/>
        <w:gridCol w:w="2550"/>
        <w:gridCol w:w="4188"/>
      </w:tblGrid>
      <w:tr w:rsidR="00CE0FC3" w14:paraId="4A910FE3" w14:textId="77777777" w:rsidTr="00407F4F">
        <w:trPr>
          <w:cantSplit/>
          <w:tblHeader/>
        </w:trPr>
        <w:tc>
          <w:tcPr>
            <w:tcW w:w="1699" w:type="dxa"/>
            <w:shd w:val="clear" w:color="auto" w:fill="E7E6E6" w:themeFill="background2"/>
          </w:tcPr>
          <w:p w14:paraId="1F80E4AE" w14:textId="77777777" w:rsidR="00CE0FC3" w:rsidRPr="006145DE" w:rsidRDefault="006145DE" w:rsidP="006145DE">
            <w:pPr>
              <w:pStyle w:val="LPOBhd"/>
            </w:pPr>
            <w:r w:rsidRPr="006145DE">
              <w:t>Section</w:t>
            </w:r>
          </w:p>
        </w:tc>
        <w:tc>
          <w:tcPr>
            <w:tcW w:w="1044" w:type="dxa"/>
            <w:shd w:val="clear" w:color="auto" w:fill="E7E6E6" w:themeFill="background2"/>
          </w:tcPr>
          <w:p w14:paraId="2ED1ABD9" w14:textId="77777777" w:rsidR="00CE0FC3" w:rsidRPr="006145DE" w:rsidRDefault="006145DE" w:rsidP="006145DE">
            <w:pPr>
              <w:pStyle w:val="LPOBhd"/>
            </w:pPr>
            <w:r w:rsidRPr="006145DE">
              <w:t>Student Edition Pages</w:t>
            </w:r>
          </w:p>
        </w:tc>
        <w:tc>
          <w:tcPr>
            <w:tcW w:w="1044" w:type="dxa"/>
            <w:shd w:val="clear" w:color="auto" w:fill="E7E6E6" w:themeFill="background2"/>
          </w:tcPr>
          <w:p w14:paraId="3CBA65FF" w14:textId="77777777" w:rsidR="00CE0FC3" w:rsidRPr="006145DE" w:rsidRDefault="006145DE" w:rsidP="006145DE">
            <w:pPr>
              <w:pStyle w:val="LPOBhd"/>
            </w:pPr>
            <w:r w:rsidRPr="006145DE">
              <w:t>Teacher Edition Pages</w:t>
            </w:r>
          </w:p>
        </w:tc>
        <w:tc>
          <w:tcPr>
            <w:tcW w:w="2550" w:type="dxa"/>
            <w:shd w:val="clear" w:color="auto" w:fill="E7E6E6" w:themeFill="background2"/>
          </w:tcPr>
          <w:p w14:paraId="55E7AA06" w14:textId="77777777" w:rsidR="00CE0FC3" w:rsidRPr="006145DE" w:rsidRDefault="006145DE" w:rsidP="006145DE">
            <w:pPr>
              <w:pStyle w:val="LPOBhd"/>
            </w:pPr>
            <w:r w:rsidRPr="006145DE">
              <w:t>Teacher Resources</w:t>
            </w:r>
          </w:p>
        </w:tc>
        <w:tc>
          <w:tcPr>
            <w:tcW w:w="4188" w:type="dxa"/>
            <w:shd w:val="clear" w:color="auto" w:fill="E7E6E6" w:themeFill="background2"/>
          </w:tcPr>
          <w:p w14:paraId="33727F79" w14:textId="77777777" w:rsidR="00CE0FC3" w:rsidRPr="006145DE" w:rsidRDefault="006145DE" w:rsidP="006145DE">
            <w:pPr>
              <w:pStyle w:val="LPOBhd"/>
            </w:pPr>
            <w:r w:rsidRPr="006145DE">
              <w:t>Essential Questions/Content Objectives</w:t>
            </w:r>
          </w:p>
        </w:tc>
      </w:tr>
      <w:tr w:rsidR="00CE0FC3" w14:paraId="42FA06CE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3A1B4385" w14:textId="77777777" w:rsidR="00CE0FC3" w:rsidRDefault="006145DE" w:rsidP="009B34F4">
            <w:pPr>
              <w:pStyle w:val="LPOChdchapterkey"/>
            </w:pPr>
            <w:r>
              <w:t>Chapter 1: Foundations of Chemistry (7 days)</w:t>
            </w:r>
            <w:r>
              <w:br/>
              <w:t>Foundational Chapter</w:t>
            </w:r>
          </w:p>
        </w:tc>
      </w:tr>
      <w:tr w:rsidR="00CE0FC3" w14:paraId="53F07F11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CE3DD3D" w14:textId="77777777" w:rsidR="00CE0FC3" w:rsidRDefault="006145DE">
            <w:pPr>
              <w:pStyle w:val="LPOsections"/>
            </w:pPr>
            <w:r>
              <w:t>1.1 Chemistry: Modeling Matter</w:t>
            </w:r>
          </w:p>
        </w:tc>
        <w:tc>
          <w:tcPr>
            <w:tcW w:w="1044" w:type="dxa"/>
            <w:shd w:val="clear" w:color="auto" w:fill="auto"/>
          </w:tcPr>
          <w:p w14:paraId="1CAB1CD1" w14:textId="77777777" w:rsidR="00CE0FC3" w:rsidRDefault="006145DE">
            <w:pPr>
              <w:pStyle w:val="LPOtextcentered"/>
            </w:pPr>
            <w:r>
              <w:t>1–4</w:t>
            </w:r>
          </w:p>
        </w:tc>
        <w:tc>
          <w:tcPr>
            <w:tcW w:w="1044" w:type="dxa"/>
            <w:shd w:val="clear" w:color="auto" w:fill="auto"/>
          </w:tcPr>
          <w:p w14:paraId="6B7D457B" w14:textId="77777777" w:rsidR="00CE0FC3" w:rsidRDefault="006145DE">
            <w:pPr>
              <w:pStyle w:val="LPOtextcentered"/>
            </w:pPr>
            <w:r>
              <w:t>1–4</w:t>
            </w:r>
          </w:p>
        </w:tc>
        <w:tc>
          <w:tcPr>
            <w:tcW w:w="2550" w:type="dxa"/>
            <w:shd w:val="clear" w:color="auto" w:fill="auto"/>
          </w:tcPr>
          <w:p w14:paraId="3FDF6B6E" w14:textId="5AC1AB39" w:rsidR="00CE0FC3" w:rsidRDefault="006145DE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Seeing Is Believing?</w:t>
            </w:r>
            <w:r w:rsidR="00407F4F">
              <w:rPr>
                <w:rStyle w:val="italic"/>
              </w:rPr>
              <w:br/>
            </w:r>
            <w:r>
              <w:rPr>
                <w:rStyle w:val="italic"/>
              </w:rPr>
              <w:t xml:space="preserve"> </w:t>
            </w:r>
            <w:r>
              <w:t>(p. 5)</w:t>
            </w:r>
          </w:p>
        </w:tc>
        <w:tc>
          <w:tcPr>
            <w:tcW w:w="4188" w:type="dxa"/>
            <w:shd w:val="clear" w:color="auto" w:fill="auto"/>
          </w:tcPr>
          <w:p w14:paraId="79293C97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What is chemistry?</w:t>
            </w:r>
          </w:p>
          <w:p w14:paraId="3E0660B2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15B85F9D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1.1.1</w:t>
            </w:r>
            <w:r>
              <w:t xml:space="preserve"> Define </w:t>
            </w:r>
            <w:r>
              <w:rPr>
                <w:rStyle w:val="italic"/>
              </w:rPr>
              <w:t>chemistry</w:t>
            </w:r>
            <w:r>
              <w:t>.</w:t>
            </w:r>
          </w:p>
          <w:p w14:paraId="5D38C06F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1.1.2</w:t>
            </w:r>
            <w:r>
              <w:t xml:space="preserve"> Explain the role of modeling in chemistry.</w:t>
            </w:r>
          </w:p>
          <w:p w14:paraId="653B3737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1.1.3</w:t>
            </w:r>
            <w:r>
              <w:t xml:space="preserve"> Evaluate the statement, “Scientific models </w:t>
            </w:r>
            <w:r>
              <w:br/>
              <w:t>reveal what is true about the world.”</w:t>
            </w:r>
          </w:p>
          <w:p w14:paraId="2BC23177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1.1.4</w:t>
            </w:r>
            <w:r>
              <w:t xml:space="preserve"> Describe how a scientist’s worldview affects </w:t>
            </w:r>
            <w:r>
              <w:br/>
              <w:t>his work.</w:t>
            </w:r>
          </w:p>
        </w:tc>
      </w:tr>
      <w:tr w:rsidR="00CE0FC3" w14:paraId="4BB8AC0D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4C478B0A" w14:textId="77777777" w:rsidR="00CE0FC3" w:rsidRDefault="006145DE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6FADCCA1" w14:textId="77777777" w:rsidR="00CE0FC3" w:rsidRDefault="006145DE">
            <w:pPr>
              <w:pStyle w:val="LPOtextcentered"/>
            </w:pPr>
            <w:r>
              <w:t xml:space="preserve">SLM* </w:t>
            </w:r>
            <w:r>
              <w:br/>
              <w:t>1–4</w:t>
            </w:r>
          </w:p>
        </w:tc>
        <w:tc>
          <w:tcPr>
            <w:tcW w:w="1044" w:type="dxa"/>
            <w:shd w:val="clear" w:color="auto" w:fill="auto"/>
          </w:tcPr>
          <w:p w14:paraId="7990400F" w14:textId="77777777" w:rsidR="00CE0FC3" w:rsidRDefault="006145DE">
            <w:pPr>
              <w:pStyle w:val="LPOtextcentered"/>
            </w:pPr>
            <w:r>
              <w:t>TLM** 1–4</w:t>
            </w:r>
          </w:p>
        </w:tc>
        <w:tc>
          <w:tcPr>
            <w:tcW w:w="2550" w:type="dxa"/>
            <w:shd w:val="clear" w:color="auto" w:fill="auto"/>
          </w:tcPr>
          <w:p w14:paraId="2DF67E28" w14:textId="77777777" w:rsidR="00CE0FC3" w:rsidRDefault="006145DE">
            <w:pPr>
              <w:pStyle w:val="LPOresources"/>
            </w:pPr>
            <w:r>
              <w:t xml:space="preserve">Lab 1A: </w:t>
            </w:r>
            <w:r>
              <w:rPr>
                <w:rStyle w:val="italic"/>
              </w:rPr>
              <w:t>The Great Biscuit Bake-Off</w:t>
            </w:r>
            <w:r>
              <w:t xml:space="preserve">—Relating the Composition and Properties of Biscuits </w:t>
            </w:r>
          </w:p>
        </w:tc>
        <w:tc>
          <w:tcPr>
            <w:tcW w:w="4188" w:type="dxa"/>
            <w:shd w:val="clear" w:color="auto" w:fill="auto"/>
          </w:tcPr>
          <w:p w14:paraId="64527E00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 xml:space="preserve">EQ: </w:t>
            </w:r>
            <w:r>
              <w:t>How do changes to the ratio of ingredients in a biscuit affect its properties?</w:t>
            </w:r>
          </w:p>
        </w:tc>
      </w:tr>
      <w:tr w:rsidR="00CE0FC3" w14:paraId="749200C8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6AD57B3" w14:textId="77777777" w:rsidR="00CE0FC3" w:rsidRDefault="006145DE">
            <w:pPr>
              <w:pStyle w:val="LPOsections"/>
            </w:pPr>
            <w:r>
              <w:t>1.2 Chemistry Helps People</w:t>
            </w:r>
          </w:p>
        </w:tc>
        <w:tc>
          <w:tcPr>
            <w:tcW w:w="1044" w:type="dxa"/>
            <w:shd w:val="clear" w:color="auto" w:fill="auto"/>
          </w:tcPr>
          <w:p w14:paraId="430A33DC" w14:textId="77777777" w:rsidR="00CE0FC3" w:rsidRDefault="006145DE">
            <w:pPr>
              <w:pStyle w:val="LPOtextcentered"/>
            </w:pPr>
            <w:r>
              <w:t>6–10</w:t>
            </w:r>
          </w:p>
        </w:tc>
        <w:tc>
          <w:tcPr>
            <w:tcW w:w="1044" w:type="dxa"/>
            <w:shd w:val="clear" w:color="auto" w:fill="auto"/>
          </w:tcPr>
          <w:p w14:paraId="797463D9" w14:textId="77777777" w:rsidR="00CE0FC3" w:rsidRDefault="006145DE">
            <w:pPr>
              <w:pStyle w:val="LPOtextcentered"/>
            </w:pPr>
            <w:r>
              <w:t>6–10</w:t>
            </w:r>
          </w:p>
        </w:tc>
        <w:tc>
          <w:tcPr>
            <w:tcW w:w="2550" w:type="dxa"/>
            <w:shd w:val="clear" w:color="auto" w:fill="auto"/>
          </w:tcPr>
          <w:p w14:paraId="01276F60" w14:textId="77777777" w:rsidR="00CE0FC3" w:rsidRDefault="006145DE">
            <w:pPr>
              <w:pStyle w:val="LPOresources"/>
            </w:pPr>
            <w:r>
              <w:t>Ethics: Christian Ethics and Chemistry</w:t>
            </w:r>
          </w:p>
          <w:p w14:paraId="60E86CF2" w14:textId="77777777" w:rsidR="00CE0FC3" w:rsidRDefault="006145DE">
            <w:pPr>
              <w:pStyle w:val="LPOresources"/>
            </w:pPr>
            <w:r>
              <w:t>Case Study: The Cost of Vaccine Research</w:t>
            </w:r>
          </w:p>
        </w:tc>
        <w:tc>
          <w:tcPr>
            <w:tcW w:w="4188" w:type="dxa"/>
            <w:shd w:val="clear" w:color="auto" w:fill="auto"/>
          </w:tcPr>
          <w:p w14:paraId="4FA86D29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is chemistry important?</w:t>
            </w:r>
          </w:p>
          <w:p w14:paraId="0B709CC2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7A3A704D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1.2.1</w:t>
            </w:r>
            <w:r>
              <w:t xml:space="preserve"> Compare how naturalists and </w:t>
            </w:r>
            <w:proofErr w:type="gramStart"/>
            <w:r>
              <w:t>Christians</w:t>
            </w:r>
            <w:proofErr w:type="gramEnd"/>
            <w:r>
              <w:t xml:space="preserve"> view chemistry.</w:t>
            </w:r>
          </w:p>
          <w:p w14:paraId="2EF33229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1.2.2</w:t>
            </w:r>
            <w:r>
              <w:t xml:space="preserve"> Explain a chemist’s obligation to others and the environment.</w:t>
            </w:r>
          </w:p>
          <w:p w14:paraId="42D80FDC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1.2.3</w:t>
            </w:r>
            <w:r>
              <w:t xml:space="preserve"> Summarize how worldview relates to chemistry.</w:t>
            </w:r>
          </w:p>
          <w:p w14:paraId="75E530E7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1.2.4</w:t>
            </w:r>
            <w:r>
              <w:t xml:space="preserve"> Summarize the process for making ethical decisions on the basis of biblical principles, outcomes, and motivations.</w:t>
            </w:r>
          </w:p>
        </w:tc>
      </w:tr>
      <w:tr w:rsidR="00CE0FC3" w14:paraId="174D6E3F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2034E408" w14:textId="77777777" w:rsidR="00CE0FC3" w:rsidRDefault="006145DE">
            <w:pPr>
              <w:pStyle w:val="LPOsections"/>
            </w:pPr>
            <w:r>
              <w:t>1.3 Doing Chemistry</w:t>
            </w:r>
          </w:p>
        </w:tc>
        <w:tc>
          <w:tcPr>
            <w:tcW w:w="1044" w:type="dxa"/>
            <w:shd w:val="clear" w:color="auto" w:fill="auto"/>
          </w:tcPr>
          <w:p w14:paraId="281CC59F" w14:textId="77777777" w:rsidR="00CE0FC3" w:rsidRDefault="006145DE">
            <w:pPr>
              <w:pStyle w:val="LPOtextcentered"/>
            </w:pPr>
            <w:r>
              <w:t>10–16</w:t>
            </w:r>
          </w:p>
        </w:tc>
        <w:tc>
          <w:tcPr>
            <w:tcW w:w="1044" w:type="dxa"/>
            <w:shd w:val="clear" w:color="auto" w:fill="auto"/>
          </w:tcPr>
          <w:p w14:paraId="72D63FDF" w14:textId="77777777" w:rsidR="00CE0FC3" w:rsidRDefault="006145DE">
            <w:pPr>
              <w:pStyle w:val="LPOtextcentered"/>
            </w:pPr>
            <w:r>
              <w:t>10–17</w:t>
            </w:r>
          </w:p>
        </w:tc>
        <w:tc>
          <w:tcPr>
            <w:tcW w:w="2550" w:type="dxa"/>
            <w:shd w:val="clear" w:color="auto" w:fill="auto"/>
          </w:tcPr>
          <w:p w14:paraId="205D496C" w14:textId="77777777" w:rsidR="00CE0FC3" w:rsidRDefault="006145DE">
            <w:pPr>
              <w:pStyle w:val="LPOresources"/>
            </w:pPr>
            <w:r>
              <w:t>Ethics: Pesticides</w:t>
            </w:r>
          </w:p>
          <w:p w14:paraId="35D66E01" w14:textId="77777777" w:rsidR="00CE0FC3" w:rsidRDefault="006145DE">
            <w:pPr>
              <w:pStyle w:val="LPOresources"/>
            </w:pPr>
            <w:r>
              <w:t>Case Study: Quinine in Time</w:t>
            </w:r>
          </w:p>
        </w:tc>
        <w:tc>
          <w:tcPr>
            <w:tcW w:w="4188" w:type="dxa"/>
            <w:shd w:val="clear" w:color="auto" w:fill="auto"/>
          </w:tcPr>
          <w:p w14:paraId="7E46F7EC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 chemists solve problems?</w:t>
            </w:r>
          </w:p>
          <w:p w14:paraId="03A21798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7C6FC342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1.3.1</w:t>
            </w:r>
            <w:r>
              <w:t xml:space="preserve"> Compare the terms </w:t>
            </w:r>
            <w:r>
              <w:rPr>
                <w:rStyle w:val="italic"/>
              </w:rPr>
              <w:t>hypothesis</w:t>
            </w:r>
            <w:r>
              <w:t xml:space="preserve">, </w:t>
            </w:r>
            <w:r>
              <w:rPr>
                <w:rStyle w:val="italic"/>
              </w:rPr>
              <w:t>theory</w:t>
            </w:r>
            <w:r>
              <w:t xml:space="preserve">, and </w:t>
            </w:r>
            <w:r>
              <w:rPr>
                <w:rStyle w:val="italic"/>
              </w:rPr>
              <w:t>law</w:t>
            </w:r>
            <w:r>
              <w:t>.</w:t>
            </w:r>
          </w:p>
          <w:p w14:paraId="66A2BF26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1.3.2</w:t>
            </w:r>
            <w:r>
              <w:t xml:space="preserve"> Describe the process of scientific inquiry.</w:t>
            </w:r>
          </w:p>
          <w:p w14:paraId="0C8BFE88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1.3.3</w:t>
            </w:r>
            <w:r>
              <w:t xml:space="preserve"> Create a scientific question that could be best answered through scientific inquiry.</w:t>
            </w:r>
          </w:p>
          <w:p w14:paraId="71B06632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1.3.4</w:t>
            </w:r>
            <w:r>
              <w:t xml:space="preserve"> Analyze a case study of scientific inquiry.</w:t>
            </w:r>
          </w:p>
        </w:tc>
      </w:tr>
      <w:tr w:rsidR="00CE0FC3" w14:paraId="4B18A251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08B37E3" w14:textId="77777777" w:rsidR="00CE0FC3" w:rsidRDefault="006145DE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47EBC081" w14:textId="77777777" w:rsidR="00CE0FC3" w:rsidRDefault="006145DE">
            <w:pPr>
              <w:pStyle w:val="LPOtextcentered"/>
            </w:pPr>
            <w:r>
              <w:t>SLM 5–8</w:t>
            </w:r>
          </w:p>
        </w:tc>
        <w:tc>
          <w:tcPr>
            <w:tcW w:w="1044" w:type="dxa"/>
            <w:shd w:val="clear" w:color="auto" w:fill="auto"/>
          </w:tcPr>
          <w:p w14:paraId="3A44E1D1" w14:textId="77777777" w:rsidR="00CE0FC3" w:rsidRDefault="006145DE">
            <w:pPr>
              <w:pStyle w:val="LPOtextcentered"/>
            </w:pPr>
            <w:r>
              <w:t>TLM 5–8</w:t>
            </w:r>
          </w:p>
        </w:tc>
        <w:tc>
          <w:tcPr>
            <w:tcW w:w="2550" w:type="dxa"/>
            <w:shd w:val="clear" w:color="auto" w:fill="auto"/>
          </w:tcPr>
          <w:p w14:paraId="7F97D74E" w14:textId="77777777" w:rsidR="00CE0FC3" w:rsidRDefault="006145DE">
            <w:pPr>
              <w:pStyle w:val="LPOresources"/>
            </w:pPr>
            <w:r>
              <w:t xml:space="preserve">Lab 1B: </w:t>
            </w:r>
            <w:r>
              <w:rPr>
                <w:rStyle w:val="italic"/>
              </w:rPr>
              <w:t>The Safety Saga</w:t>
            </w:r>
            <w:r>
              <w:t>—Thinking Safe in the Laboratory</w:t>
            </w:r>
          </w:p>
        </w:tc>
        <w:tc>
          <w:tcPr>
            <w:tcW w:w="4188" w:type="dxa"/>
            <w:shd w:val="clear" w:color="auto" w:fill="auto"/>
          </w:tcPr>
          <w:p w14:paraId="7F2BB701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I prevent accidents and injuries in the laboratory?</w:t>
            </w:r>
          </w:p>
        </w:tc>
      </w:tr>
      <w:tr w:rsidR="00CE0FC3" w14:paraId="11A6375B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0B17C822" w14:textId="77777777" w:rsidR="00CE0FC3" w:rsidRDefault="006145DE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2A657780" w14:textId="77777777" w:rsidR="00CE0FC3" w:rsidRDefault="006145DE">
            <w:pPr>
              <w:pStyle w:val="LPOtexttests"/>
            </w:pPr>
            <w:r>
              <w:t>Chapter 1 Test</w:t>
            </w:r>
          </w:p>
        </w:tc>
      </w:tr>
      <w:tr w:rsidR="00CE0FC3" w14:paraId="75FD78AC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30A646F9" w14:textId="77777777" w:rsidR="00CE0FC3" w:rsidRDefault="006145DE">
            <w:pPr>
              <w:pStyle w:val="LPOTablekey"/>
            </w:pPr>
            <w:r>
              <w:t xml:space="preserve">* SLM = Student Lab </w:t>
            </w:r>
            <w:proofErr w:type="gramStart"/>
            <w:r>
              <w:t>Manual  *</w:t>
            </w:r>
            <w:proofErr w:type="gramEnd"/>
            <w:r>
              <w:t>*TLM = Teacher Lab Manual</w:t>
            </w:r>
          </w:p>
        </w:tc>
      </w:tr>
      <w:tr w:rsidR="00CE0FC3" w14:paraId="0802AEB1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180B63DC" w14:textId="77777777" w:rsidR="00CE0FC3" w:rsidRDefault="006145DE" w:rsidP="009B34F4">
            <w:pPr>
              <w:pStyle w:val="LPOChdchapterkey"/>
            </w:pPr>
            <w:r>
              <w:lastRenderedPageBreak/>
              <w:t>Chapter 2: Matter (6 days)</w:t>
            </w:r>
            <w:r>
              <w:br/>
              <w:t>Foundational Chapter</w:t>
            </w:r>
          </w:p>
        </w:tc>
      </w:tr>
      <w:tr w:rsidR="00CE0FC3" w14:paraId="3DA681B5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69F45F84" w14:textId="77777777" w:rsidR="00CE0FC3" w:rsidRDefault="006145DE">
            <w:pPr>
              <w:pStyle w:val="LPOsections"/>
            </w:pPr>
            <w:r>
              <w:t>2.1 The Classification of Matter</w:t>
            </w:r>
          </w:p>
        </w:tc>
        <w:tc>
          <w:tcPr>
            <w:tcW w:w="1044" w:type="dxa"/>
            <w:shd w:val="clear" w:color="auto" w:fill="auto"/>
          </w:tcPr>
          <w:p w14:paraId="5F013307" w14:textId="77777777" w:rsidR="00CE0FC3" w:rsidRDefault="006145DE">
            <w:pPr>
              <w:pStyle w:val="LPOtextcentered"/>
            </w:pPr>
            <w:r>
              <w:t>21–30</w:t>
            </w:r>
          </w:p>
        </w:tc>
        <w:tc>
          <w:tcPr>
            <w:tcW w:w="1044" w:type="dxa"/>
            <w:shd w:val="clear" w:color="auto" w:fill="auto"/>
          </w:tcPr>
          <w:p w14:paraId="4C0F78D8" w14:textId="77777777" w:rsidR="00CE0FC3" w:rsidRDefault="006145DE">
            <w:pPr>
              <w:pStyle w:val="LPOtextcentered"/>
            </w:pPr>
            <w:r>
              <w:t>21–31</w:t>
            </w:r>
          </w:p>
        </w:tc>
        <w:tc>
          <w:tcPr>
            <w:tcW w:w="2550" w:type="dxa"/>
            <w:shd w:val="clear" w:color="auto" w:fill="auto"/>
          </w:tcPr>
          <w:p w14:paraId="089BE67E" w14:textId="77777777" w:rsidR="00CE0FC3" w:rsidRDefault="006145DE">
            <w:pPr>
              <w:pStyle w:val="LPOresources"/>
            </w:pPr>
            <w:r>
              <w:t xml:space="preserve">Case Study: Understanding </w:t>
            </w:r>
            <w:proofErr w:type="spellStart"/>
            <w:r>
              <w:t>Trihydrogen</w:t>
            </w:r>
            <w:proofErr w:type="spellEnd"/>
          </w:p>
          <w:p w14:paraId="5FE61217" w14:textId="77777777" w:rsidR="00CE0FC3" w:rsidRDefault="006145DE">
            <w:pPr>
              <w:pStyle w:val="LPOresources"/>
            </w:pPr>
            <w:r>
              <w:t>Demonstrating Reactivity</w:t>
            </w:r>
          </w:p>
          <w:p w14:paraId="1850DD8A" w14:textId="77777777" w:rsidR="00CE0FC3" w:rsidRDefault="006145DE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Paper Chromatography</w:t>
            </w:r>
          </w:p>
        </w:tc>
        <w:tc>
          <w:tcPr>
            <w:tcW w:w="4188" w:type="dxa"/>
            <w:shd w:val="clear" w:color="auto" w:fill="auto"/>
          </w:tcPr>
          <w:p w14:paraId="714FC129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Isn’t all matter the same?</w:t>
            </w:r>
          </w:p>
          <w:p w14:paraId="1BB22D6B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1D852E86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2.1.1</w:t>
            </w:r>
            <w:r>
              <w:t xml:space="preserve"> Evaluate differing views about the origin of matter.</w:t>
            </w:r>
          </w:p>
          <w:p w14:paraId="19569D8E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2.1.2</w:t>
            </w:r>
            <w:r>
              <w:t xml:space="preserve"> Compare physical and chemical properties.</w:t>
            </w:r>
          </w:p>
          <w:p w14:paraId="2AE70004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2.1.3</w:t>
            </w:r>
            <w:r>
              <w:t xml:space="preserve"> Define </w:t>
            </w:r>
            <w:r>
              <w:rPr>
                <w:rStyle w:val="italic"/>
              </w:rPr>
              <w:t>pure substance</w:t>
            </w:r>
            <w:r>
              <w:t xml:space="preserve"> and </w:t>
            </w:r>
            <w:r>
              <w:rPr>
                <w:rStyle w:val="italic"/>
              </w:rPr>
              <w:t>mixture</w:t>
            </w:r>
            <w:r>
              <w:t>.</w:t>
            </w:r>
          </w:p>
          <w:p w14:paraId="7AF87277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2.1.4</w:t>
            </w:r>
            <w:r>
              <w:t xml:space="preserve"> Organize matter into general categories on the basis of characteristics.</w:t>
            </w:r>
          </w:p>
          <w:p w14:paraId="284C3758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2.1.5</w:t>
            </w:r>
            <w:r>
              <w:t xml:space="preserve"> Explain where chemical symbols came from.</w:t>
            </w:r>
          </w:p>
          <w:p w14:paraId="0EF3E50B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2.1.6</w:t>
            </w:r>
            <w:r>
              <w:t xml:space="preserve"> Interpret chemical formulas.</w:t>
            </w:r>
          </w:p>
        </w:tc>
      </w:tr>
      <w:tr w:rsidR="00CE0FC3" w14:paraId="0C4355C1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37CAC4C3" w14:textId="77777777" w:rsidR="00CE0FC3" w:rsidRDefault="006145DE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78EB35AB" w14:textId="77777777" w:rsidR="00CE0FC3" w:rsidRDefault="006145DE">
            <w:pPr>
              <w:pStyle w:val="LPOtextcentered"/>
            </w:pPr>
            <w:r>
              <w:t>SLM 9–14</w:t>
            </w:r>
          </w:p>
        </w:tc>
        <w:tc>
          <w:tcPr>
            <w:tcW w:w="1044" w:type="dxa"/>
            <w:shd w:val="clear" w:color="auto" w:fill="auto"/>
          </w:tcPr>
          <w:p w14:paraId="7276D03D" w14:textId="77777777" w:rsidR="00CE0FC3" w:rsidRDefault="006145DE">
            <w:pPr>
              <w:pStyle w:val="LPOtextcentered"/>
            </w:pPr>
            <w:r>
              <w:t>TLM 9–14</w:t>
            </w:r>
          </w:p>
        </w:tc>
        <w:tc>
          <w:tcPr>
            <w:tcW w:w="2550" w:type="dxa"/>
            <w:shd w:val="clear" w:color="auto" w:fill="auto"/>
          </w:tcPr>
          <w:p w14:paraId="531F9C62" w14:textId="77777777" w:rsidR="00CE0FC3" w:rsidRDefault="006145DE">
            <w:pPr>
              <w:pStyle w:val="LPOresources"/>
            </w:pPr>
            <w:r>
              <w:t xml:space="preserve">Lab 2A: </w:t>
            </w:r>
            <w:r>
              <w:rPr>
                <w:rStyle w:val="italic"/>
              </w:rPr>
              <w:t>Needle in a Haystack—</w:t>
            </w:r>
            <w:r>
              <w:t>Separating Mixtures</w:t>
            </w:r>
          </w:p>
        </w:tc>
        <w:tc>
          <w:tcPr>
            <w:tcW w:w="4188" w:type="dxa"/>
            <w:shd w:val="clear" w:color="auto" w:fill="auto"/>
          </w:tcPr>
          <w:p w14:paraId="7EBF4EEA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I separate a mixture even when the components are similar?</w:t>
            </w:r>
          </w:p>
        </w:tc>
      </w:tr>
      <w:tr w:rsidR="00CE0FC3" w14:paraId="4282083C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E3D9293" w14:textId="77777777" w:rsidR="00CE0FC3" w:rsidRDefault="006145DE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6B2CD37D" w14:textId="77777777" w:rsidR="00CE0FC3" w:rsidRDefault="006145DE">
            <w:pPr>
              <w:pStyle w:val="LPOtextcentered"/>
            </w:pPr>
            <w:r>
              <w:t>SLM 15–18</w:t>
            </w:r>
          </w:p>
        </w:tc>
        <w:tc>
          <w:tcPr>
            <w:tcW w:w="1044" w:type="dxa"/>
            <w:shd w:val="clear" w:color="auto" w:fill="auto"/>
          </w:tcPr>
          <w:p w14:paraId="31BA4431" w14:textId="77777777" w:rsidR="00CE0FC3" w:rsidRDefault="006145DE">
            <w:pPr>
              <w:pStyle w:val="LPOtextcentered"/>
            </w:pPr>
            <w:r>
              <w:t>TLM 15–18</w:t>
            </w:r>
          </w:p>
        </w:tc>
        <w:tc>
          <w:tcPr>
            <w:tcW w:w="2550" w:type="dxa"/>
            <w:shd w:val="clear" w:color="auto" w:fill="auto"/>
          </w:tcPr>
          <w:p w14:paraId="51D6E74A" w14:textId="77777777" w:rsidR="00CE0FC3" w:rsidRDefault="006145DE">
            <w:pPr>
              <w:pStyle w:val="LPOresources"/>
            </w:pPr>
            <w:r>
              <w:t xml:space="preserve">Lab 2B: </w:t>
            </w:r>
            <w:r>
              <w:rPr>
                <w:rStyle w:val="italic"/>
              </w:rPr>
              <w:t xml:space="preserve">Zebroids, </w:t>
            </w:r>
            <w:proofErr w:type="spellStart"/>
            <w:r>
              <w:rPr>
                <w:rStyle w:val="italic"/>
              </w:rPr>
              <w:t>Wolphins</w:t>
            </w:r>
            <w:proofErr w:type="spellEnd"/>
            <w:r>
              <w:rPr>
                <w:rStyle w:val="italic"/>
              </w:rPr>
              <w:t xml:space="preserve">, and Ligers, Oh </w:t>
            </w:r>
            <w:proofErr w:type="gramStart"/>
            <w:r>
              <w:rPr>
                <w:rStyle w:val="italic"/>
              </w:rPr>
              <w:t>My!—</w:t>
            </w:r>
            <w:proofErr w:type="gramEnd"/>
            <w:r>
              <w:t>Classifying Matter</w:t>
            </w:r>
          </w:p>
        </w:tc>
        <w:tc>
          <w:tcPr>
            <w:tcW w:w="4188" w:type="dxa"/>
            <w:shd w:val="clear" w:color="auto" w:fill="auto"/>
          </w:tcPr>
          <w:p w14:paraId="3C73D368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Does physically or chemically combining elements change their properties?</w:t>
            </w:r>
          </w:p>
        </w:tc>
      </w:tr>
      <w:tr w:rsidR="00CE0FC3" w14:paraId="3E6E898E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182BC44" w14:textId="77777777" w:rsidR="00CE0FC3" w:rsidRDefault="006145DE">
            <w:pPr>
              <w:pStyle w:val="LPOsections"/>
            </w:pPr>
            <w:r>
              <w:t>2.2 Energy and Matter</w:t>
            </w:r>
          </w:p>
        </w:tc>
        <w:tc>
          <w:tcPr>
            <w:tcW w:w="1044" w:type="dxa"/>
            <w:shd w:val="clear" w:color="auto" w:fill="auto"/>
          </w:tcPr>
          <w:p w14:paraId="5F7D47B4" w14:textId="77777777" w:rsidR="00CE0FC3" w:rsidRDefault="006145DE">
            <w:pPr>
              <w:pStyle w:val="LPOtextcentered"/>
            </w:pPr>
            <w:r>
              <w:t>31–39</w:t>
            </w:r>
          </w:p>
        </w:tc>
        <w:tc>
          <w:tcPr>
            <w:tcW w:w="1044" w:type="dxa"/>
            <w:shd w:val="clear" w:color="auto" w:fill="auto"/>
          </w:tcPr>
          <w:p w14:paraId="6434BDC6" w14:textId="77777777" w:rsidR="00CE0FC3" w:rsidRDefault="006145DE">
            <w:pPr>
              <w:pStyle w:val="LPOtextcentered"/>
            </w:pPr>
            <w:r>
              <w:t>31–39</w:t>
            </w:r>
          </w:p>
        </w:tc>
        <w:tc>
          <w:tcPr>
            <w:tcW w:w="2550" w:type="dxa"/>
            <w:shd w:val="clear" w:color="auto" w:fill="auto"/>
          </w:tcPr>
          <w:p w14:paraId="566138A8" w14:textId="77777777" w:rsidR="00CE0FC3" w:rsidRDefault="006145DE">
            <w:pPr>
              <w:pStyle w:val="LPOresources"/>
            </w:pPr>
            <w:r>
              <w:t>Worldview Investigation: The Big Bang</w:t>
            </w:r>
          </w:p>
          <w:p w14:paraId="6AC77C2A" w14:textId="77777777" w:rsidR="00CE0FC3" w:rsidRDefault="006145DE">
            <w:pPr>
              <w:pStyle w:val="LPOresourcesnoBhd"/>
            </w:pPr>
            <w:r>
              <w:t>Demonstrating Entropy Physically, Demonstrating Entropy in Solutions, Demonstrating Thermal Energy and Temperature</w:t>
            </w:r>
          </w:p>
        </w:tc>
        <w:tc>
          <w:tcPr>
            <w:tcW w:w="4188" w:type="dxa"/>
            <w:shd w:val="clear" w:color="auto" w:fill="auto"/>
          </w:tcPr>
          <w:p w14:paraId="01F3501F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energy be lost?</w:t>
            </w:r>
          </w:p>
          <w:p w14:paraId="6E556849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5D8EAD1C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2.2.1</w:t>
            </w:r>
            <w:r>
              <w:t xml:space="preserve"> List and give examples of the six common forms of energy.</w:t>
            </w:r>
          </w:p>
          <w:p w14:paraId="4593EE01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2.2.2</w:t>
            </w:r>
            <w:r>
              <w:t xml:space="preserve"> State the three laws of thermodynamics in your own words.</w:t>
            </w:r>
          </w:p>
          <w:p w14:paraId="571E663E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2.2.3</w:t>
            </w:r>
            <w:r>
              <w:t xml:space="preserve"> Explain how the origin of energy fits in with the laws of thermodynamics.</w:t>
            </w:r>
          </w:p>
          <w:p w14:paraId="4445361C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2.2.4</w:t>
            </w:r>
            <w:r>
              <w:t xml:space="preserve"> Compare temperature, thermal energy, and heat.</w:t>
            </w:r>
          </w:p>
          <w:p w14:paraId="2E39A4FE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2.2.5</w:t>
            </w:r>
            <w:r>
              <w:t xml:space="preserve"> Explain exothermic and endothermic processes and give an example of each.</w:t>
            </w:r>
          </w:p>
          <w:p w14:paraId="747B6F6C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2.2.6</w:t>
            </w:r>
            <w:r>
              <w:t xml:space="preserve"> Explain why the Kelvin scale is called the absolute temperature scale.</w:t>
            </w:r>
          </w:p>
        </w:tc>
      </w:tr>
      <w:tr w:rsidR="00CE0FC3" w14:paraId="5420719C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319FE839" w14:textId="77777777" w:rsidR="00CE0FC3" w:rsidRDefault="006145DE">
            <w:pPr>
              <w:pStyle w:val="LPOsections"/>
            </w:pPr>
            <w:r>
              <w:t>2.3 The States of Matter</w:t>
            </w:r>
          </w:p>
        </w:tc>
        <w:tc>
          <w:tcPr>
            <w:tcW w:w="1044" w:type="dxa"/>
            <w:shd w:val="clear" w:color="auto" w:fill="auto"/>
          </w:tcPr>
          <w:p w14:paraId="5E9CB22A" w14:textId="77777777" w:rsidR="00CE0FC3" w:rsidRDefault="006145DE">
            <w:pPr>
              <w:pStyle w:val="LPOtextcentered"/>
            </w:pPr>
            <w:r>
              <w:t>40–44</w:t>
            </w:r>
          </w:p>
        </w:tc>
        <w:tc>
          <w:tcPr>
            <w:tcW w:w="1044" w:type="dxa"/>
            <w:shd w:val="clear" w:color="auto" w:fill="auto"/>
          </w:tcPr>
          <w:p w14:paraId="3C6BDED5" w14:textId="77777777" w:rsidR="00CE0FC3" w:rsidRDefault="006145DE">
            <w:pPr>
              <w:pStyle w:val="LPOtextcentered"/>
            </w:pPr>
            <w:r>
              <w:t>40–44</w:t>
            </w:r>
          </w:p>
        </w:tc>
        <w:tc>
          <w:tcPr>
            <w:tcW w:w="2550" w:type="dxa"/>
            <w:shd w:val="clear" w:color="auto" w:fill="auto"/>
          </w:tcPr>
          <w:p w14:paraId="11506899" w14:textId="77777777" w:rsidR="00CE0FC3" w:rsidRDefault="006145DE">
            <w:pPr>
              <w:pStyle w:val="LPOresourcesnoBhd"/>
            </w:pPr>
            <w:r>
              <w:t>Demonstrating States, Demonstrating a Phase Change</w:t>
            </w:r>
          </w:p>
          <w:p w14:paraId="54C9798B" w14:textId="77777777" w:rsidR="00CE0FC3" w:rsidRDefault="006145DE">
            <w:pPr>
              <w:pStyle w:val="LPOresources"/>
            </w:pPr>
            <w:r>
              <w:t>Careers: Serving as a Materials Scientist</w:t>
            </w:r>
          </w:p>
        </w:tc>
        <w:tc>
          <w:tcPr>
            <w:tcW w:w="4188" w:type="dxa"/>
            <w:shd w:val="clear" w:color="auto" w:fill="auto"/>
          </w:tcPr>
          <w:p w14:paraId="504899AB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do ice cubes in the freezer disappear?</w:t>
            </w:r>
          </w:p>
          <w:p w14:paraId="0C3C1C9A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7921ED80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2.3.1</w:t>
            </w:r>
            <w:r>
              <w:t xml:space="preserve"> Summarize the kinetic-molecular theory of matter.</w:t>
            </w:r>
          </w:p>
          <w:p w14:paraId="25A13220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2.3.2</w:t>
            </w:r>
            <w:r>
              <w:t xml:space="preserve"> Compare the states of matter on the basis of their physical properties.</w:t>
            </w:r>
          </w:p>
          <w:p w14:paraId="340CBB62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2.3.3</w:t>
            </w:r>
            <w:r>
              <w:t xml:space="preserve"> Summarize changes in state as energy moves into or out of a substance.</w:t>
            </w:r>
          </w:p>
          <w:p w14:paraId="677D7C8F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2.3.4</w:t>
            </w:r>
            <w:r>
              <w:t xml:space="preserve"> Relate changes of state and the temperature points where these changes occur.</w:t>
            </w:r>
          </w:p>
        </w:tc>
      </w:tr>
      <w:tr w:rsidR="00CE0FC3" w14:paraId="64675F52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7BB34A94" w14:textId="77777777" w:rsidR="00CE0FC3" w:rsidRDefault="006145DE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284118F6" w14:textId="77777777" w:rsidR="00CE0FC3" w:rsidRDefault="006145DE">
            <w:pPr>
              <w:pStyle w:val="LPOtexttests"/>
            </w:pPr>
            <w:r>
              <w:t>Chapter 2 Test</w:t>
            </w:r>
          </w:p>
        </w:tc>
      </w:tr>
    </w:tbl>
    <w:p w14:paraId="3823EDD5" w14:textId="136E5221" w:rsidR="00407F4F" w:rsidRDefault="00407F4F" w:rsidP="009B34F4">
      <w:pPr>
        <w:pStyle w:val="LPOChdchapterkey"/>
      </w:pPr>
    </w:p>
    <w:p w14:paraId="0A517D8E" w14:textId="77777777" w:rsidR="00407F4F" w:rsidRDefault="00407F4F">
      <w:pPr>
        <w:rPr>
          <w:rFonts w:asciiTheme="minorHAnsi" w:hAnsiTheme="minorHAnsi" w:cs="Raleway SemiBold"/>
          <w:i/>
          <w:caps/>
          <w:color w:val="1C3F3F"/>
          <w:sz w:val="21"/>
        </w:rPr>
      </w:pPr>
      <w:r>
        <w:br w:type="page"/>
      </w:r>
    </w:p>
    <w:tbl>
      <w:tblPr>
        <w:tblStyle w:val="DefaultTable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699"/>
        <w:gridCol w:w="1044"/>
        <w:gridCol w:w="1044"/>
        <w:gridCol w:w="2550"/>
        <w:gridCol w:w="4188"/>
      </w:tblGrid>
      <w:tr w:rsidR="00407F4F" w14:paraId="55C009DF" w14:textId="77777777" w:rsidTr="00A8332E">
        <w:trPr>
          <w:cantSplit/>
          <w:tblHeader/>
        </w:trPr>
        <w:tc>
          <w:tcPr>
            <w:tcW w:w="1699" w:type="dxa"/>
            <w:shd w:val="clear" w:color="auto" w:fill="E7E6E6" w:themeFill="background2"/>
          </w:tcPr>
          <w:p w14:paraId="44A7EB8B" w14:textId="77777777" w:rsidR="00407F4F" w:rsidRPr="006145DE" w:rsidRDefault="00407F4F" w:rsidP="00A8332E">
            <w:pPr>
              <w:pStyle w:val="LPOBhd"/>
            </w:pPr>
            <w:r w:rsidRPr="006145DE">
              <w:lastRenderedPageBreak/>
              <w:t>Section</w:t>
            </w:r>
          </w:p>
        </w:tc>
        <w:tc>
          <w:tcPr>
            <w:tcW w:w="1044" w:type="dxa"/>
            <w:shd w:val="clear" w:color="auto" w:fill="E7E6E6" w:themeFill="background2"/>
          </w:tcPr>
          <w:p w14:paraId="79041786" w14:textId="77777777" w:rsidR="00407F4F" w:rsidRPr="006145DE" w:rsidRDefault="00407F4F" w:rsidP="00A8332E">
            <w:pPr>
              <w:pStyle w:val="LPOBhd"/>
            </w:pPr>
            <w:r w:rsidRPr="006145DE">
              <w:t>Student Edition Pages</w:t>
            </w:r>
          </w:p>
        </w:tc>
        <w:tc>
          <w:tcPr>
            <w:tcW w:w="1044" w:type="dxa"/>
            <w:shd w:val="clear" w:color="auto" w:fill="E7E6E6" w:themeFill="background2"/>
          </w:tcPr>
          <w:p w14:paraId="2D075C54" w14:textId="77777777" w:rsidR="00407F4F" w:rsidRPr="006145DE" w:rsidRDefault="00407F4F" w:rsidP="00A8332E">
            <w:pPr>
              <w:pStyle w:val="LPOBhd"/>
            </w:pPr>
            <w:r w:rsidRPr="006145DE">
              <w:t>Teacher Edition Pages</w:t>
            </w:r>
          </w:p>
        </w:tc>
        <w:tc>
          <w:tcPr>
            <w:tcW w:w="2550" w:type="dxa"/>
            <w:shd w:val="clear" w:color="auto" w:fill="E7E6E6" w:themeFill="background2"/>
          </w:tcPr>
          <w:p w14:paraId="0E6DC4AE" w14:textId="77777777" w:rsidR="00407F4F" w:rsidRPr="006145DE" w:rsidRDefault="00407F4F" w:rsidP="00A8332E">
            <w:pPr>
              <w:pStyle w:val="LPOBhd"/>
            </w:pPr>
            <w:r w:rsidRPr="006145DE">
              <w:t>Teacher Resources</w:t>
            </w:r>
          </w:p>
        </w:tc>
        <w:tc>
          <w:tcPr>
            <w:tcW w:w="4188" w:type="dxa"/>
            <w:shd w:val="clear" w:color="auto" w:fill="E7E6E6" w:themeFill="background2"/>
          </w:tcPr>
          <w:p w14:paraId="241F0999" w14:textId="77777777" w:rsidR="00407F4F" w:rsidRPr="006145DE" w:rsidRDefault="00407F4F" w:rsidP="00A8332E">
            <w:pPr>
              <w:pStyle w:val="LPOBhd"/>
            </w:pPr>
            <w:r w:rsidRPr="006145DE">
              <w:t>Essential Questions/Content Objectives</w:t>
            </w:r>
          </w:p>
        </w:tc>
      </w:tr>
      <w:tr w:rsidR="00CE0FC3" w14:paraId="37604DAB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6CC0B157" w14:textId="77777777" w:rsidR="00CE0FC3" w:rsidRDefault="006145DE" w:rsidP="009B34F4">
            <w:pPr>
              <w:pStyle w:val="LPOChdchapterkey"/>
            </w:pPr>
            <w:r>
              <w:t>Chapter 3: Measurements in Chemistry (7 days)</w:t>
            </w:r>
            <w:r>
              <w:br/>
              <w:t>Foundational Chapter</w:t>
            </w:r>
          </w:p>
        </w:tc>
      </w:tr>
      <w:tr w:rsidR="00CE0FC3" w14:paraId="40C2B606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49064BA" w14:textId="77777777" w:rsidR="00CE0FC3" w:rsidRDefault="006145DE">
            <w:pPr>
              <w:pStyle w:val="LPOsections"/>
            </w:pPr>
            <w:r>
              <w:t>3.1 Measurement Systems</w:t>
            </w:r>
          </w:p>
        </w:tc>
        <w:tc>
          <w:tcPr>
            <w:tcW w:w="1044" w:type="dxa"/>
            <w:shd w:val="clear" w:color="auto" w:fill="auto"/>
          </w:tcPr>
          <w:p w14:paraId="3274F19D" w14:textId="77777777" w:rsidR="00CE0FC3" w:rsidRDefault="006145DE">
            <w:pPr>
              <w:pStyle w:val="LPOtextcentered"/>
            </w:pPr>
            <w:r>
              <w:t>49–57</w:t>
            </w:r>
          </w:p>
        </w:tc>
        <w:tc>
          <w:tcPr>
            <w:tcW w:w="1044" w:type="dxa"/>
            <w:shd w:val="clear" w:color="auto" w:fill="auto"/>
          </w:tcPr>
          <w:p w14:paraId="4B65D6CC" w14:textId="77777777" w:rsidR="00CE0FC3" w:rsidRDefault="006145DE">
            <w:pPr>
              <w:pStyle w:val="LPOtextcentered"/>
            </w:pPr>
            <w:r>
              <w:t>48–57</w:t>
            </w:r>
          </w:p>
        </w:tc>
        <w:tc>
          <w:tcPr>
            <w:tcW w:w="2550" w:type="dxa"/>
            <w:shd w:val="clear" w:color="auto" w:fill="auto"/>
          </w:tcPr>
          <w:p w14:paraId="1CEE23E2" w14:textId="77777777" w:rsidR="00CE0FC3" w:rsidRDefault="006145DE">
            <w:pPr>
              <w:pStyle w:val="LPOresources"/>
            </w:pPr>
            <w:r>
              <w:t>Case Study: Redefining the Kilogram</w:t>
            </w:r>
          </w:p>
          <w:p w14:paraId="76E34B6C" w14:textId="77777777" w:rsidR="00CE0FC3" w:rsidRDefault="006145DE">
            <w:pPr>
              <w:pStyle w:val="LPOresources"/>
            </w:pPr>
            <w:r>
              <w:t>How It Works: Speedometer</w:t>
            </w:r>
          </w:p>
        </w:tc>
        <w:tc>
          <w:tcPr>
            <w:tcW w:w="4188" w:type="dxa"/>
            <w:shd w:val="clear" w:color="auto" w:fill="auto"/>
          </w:tcPr>
          <w:p w14:paraId="08D16287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do I need to learn the metric system?</w:t>
            </w:r>
          </w:p>
          <w:p w14:paraId="63BD84EC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78A12E31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3.1.1</w:t>
            </w:r>
            <w:r>
              <w:t xml:space="preserve"> Explain why we need a measurement system.</w:t>
            </w:r>
          </w:p>
          <w:p w14:paraId="5A76138C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3.1.2</w:t>
            </w:r>
            <w:r>
              <w:t xml:space="preserve"> List the fundamental units of the SI, including their symbols and the quantities they measure.</w:t>
            </w:r>
          </w:p>
          <w:p w14:paraId="7ED8C489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3.1.3</w:t>
            </w:r>
            <w:r>
              <w:t xml:space="preserve"> Differentiate between fundamental and derived units in the SI.</w:t>
            </w:r>
          </w:p>
          <w:p w14:paraId="5CF8C470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3.1.4</w:t>
            </w:r>
            <w:r>
              <w:t xml:space="preserve"> Explain the benefits of using the SI.</w:t>
            </w:r>
          </w:p>
          <w:p w14:paraId="4E94E284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3.1.5</w:t>
            </w:r>
            <w:r>
              <w:t xml:space="preserve"> Convert between metric units.</w:t>
            </w:r>
          </w:p>
        </w:tc>
      </w:tr>
      <w:tr w:rsidR="00CE0FC3" w14:paraId="06A5832E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8CDD661" w14:textId="77777777" w:rsidR="00CE0FC3" w:rsidRDefault="006145DE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5BA604AE" w14:textId="77777777" w:rsidR="00CE0FC3" w:rsidRDefault="006145DE">
            <w:pPr>
              <w:pStyle w:val="LPOtextcentered"/>
            </w:pPr>
            <w:r>
              <w:t>SLM 19–22</w:t>
            </w:r>
          </w:p>
        </w:tc>
        <w:tc>
          <w:tcPr>
            <w:tcW w:w="1044" w:type="dxa"/>
            <w:shd w:val="clear" w:color="auto" w:fill="auto"/>
          </w:tcPr>
          <w:p w14:paraId="0B0E5EF5" w14:textId="77777777" w:rsidR="00CE0FC3" w:rsidRDefault="006145DE">
            <w:pPr>
              <w:pStyle w:val="LPOtextcentered"/>
            </w:pPr>
            <w:r>
              <w:t>TLM 19–22</w:t>
            </w:r>
          </w:p>
        </w:tc>
        <w:tc>
          <w:tcPr>
            <w:tcW w:w="2550" w:type="dxa"/>
            <w:shd w:val="clear" w:color="auto" w:fill="auto"/>
          </w:tcPr>
          <w:p w14:paraId="415D8504" w14:textId="77777777" w:rsidR="00CE0FC3" w:rsidRDefault="006145DE">
            <w:pPr>
              <w:pStyle w:val="LPOresources"/>
            </w:pPr>
            <w:r>
              <w:t>Lab 3A:</w:t>
            </w:r>
            <w:r>
              <w:rPr>
                <w:rStyle w:val="italic"/>
              </w:rPr>
              <w:t xml:space="preserve"> Metric Unicorns—</w:t>
            </w:r>
            <w:r>
              <w:t>Exploring the Metric System</w:t>
            </w:r>
          </w:p>
        </w:tc>
        <w:tc>
          <w:tcPr>
            <w:tcW w:w="4188" w:type="dxa"/>
            <w:shd w:val="clear" w:color="auto" w:fill="auto"/>
          </w:tcPr>
          <w:p w14:paraId="3BC4C425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are rulers made?</w:t>
            </w:r>
          </w:p>
        </w:tc>
      </w:tr>
      <w:tr w:rsidR="00CE0FC3" w14:paraId="27DE06D4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6A636FB" w14:textId="77777777" w:rsidR="00CE0FC3" w:rsidRDefault="006145DE">
            <w:pPr>
              <w:pStyle w:val="LPOsections"/>
            </w:pPr>
            <w:proofErr w:type="gramStart"/>
            <w:r>
              <w:t>3.2  Measurements</w:t>
            </w:r>
            <w:proofErr w:type="gramEnd"/>
          </w:p>
        </w:tc>
        <w:tc>
          <w:tcPr>
            <w:tcW w:w="1044" w:type="dxa"/>
            <w:shd w:val="clear" w:color="auto" w:fill="auto"/>
          </w:tcPr>
          <w:p w14:paraId="019808AA" w14:textId="77777777" w:rsidR="00CE0FC3" w:rsidRDefault="006145DE">
            <w:pPr>
              <w:pStyle w:val="LPOtextcentered"/>
            </w:pPr>
            <w:r>
              <w:t>58–64</w:t>
            </w:r>
          </w:p>
        </w:tc>
        <w:tc>
          <w:tcPr>
            <w:tcW w:w="1044" w:type="dxa"/>
            <w:shd w:val="clear" w:color="auto" w:fill="auto"/>
          </w:tcPr>
          <w:p w14:paraId="40910E31" w14:textId="77777777" w:rsidR="00CE0FC3" w:rsidRDefault="006145DE">
            <w:pPr>
              <w:pStyle w:val="LPOtextcentered"/>
            </w:pPr>
            <w:r>
              <w:t>58–64</w:t>
            </w:r>
          </w:p>
        </w:tc>
        <w:tc>
          <w:tcPr>
            <w:tcW w:w="2550" w:type="dxa"/>
            <w:shd w:val="clear" w:color="auto" w:fill="auto"/>
          </w:tcPr>
          <w:p w14:paraId="17DA3CA1" w14:textId="77777777" w:rsidR="00CE0FC3" w:rsidRDefault="006145DE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Accuracy and Precision</w:t>
            </w:r>
          </w:p>
          <w:p w14:paraId="2A54AEBA" w14:textId="77777777" w:rsidR="00CE0FC3" w:rsidRDefault="006145DE">
            <w:pPr>
              <w:pStyle w:val="LPOresources"/>
            </w:pPr>
            <w:r>
              <w:t>Demonstrating Precise Rulers</w:t>
            </w:r>
          </w:p>
        </w:tc>
        <w:tc>
          <w:tcPr>
            <w:tcW w:w="4188" w:type="dxa"/>
            <w:shd w:val="clear" w:color="auto" w:fill="auto"/>
          </w:tcPr>
          <w:p w14:paraId="0DBFDEEE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Is being accurate and precise the same thing?</w:t>
            </w:r>
          </w:p>
          <w:p w14:paraId="14D7FD45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3D1C0B5F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3.2.1</w:t>
            </w:r>
            <w:r>
              <w:t xml:space="preserve"> Evaluate the statement, “I can know the measurement of an object.”</w:t>
            </w:r>
          </w:p>
          <w:p w14:paraId="77ED040A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3.2.2</w:t>
            </w:r>
            <w:r>
              <w:t xml:space="preserve"> Explain why accuracy and precision are important.</w:t>
            </w:r>
          </w:p>
          <w:p w14:paraId="5AC0ED3D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3.2.3</w:t>
            </w:r>
            <w:r>
              <w:t xml:space="preserve"> Describe the factors that affect precision in measurements.</w:t>
            </w:r>
          </w:p>
          <w:p w14:paraId="365A35DF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3.2.4</w:t>
            </w:r>
            <w:r>
              <w:t xml:space="preserve"> Evaluate the accuracy and precision of measurements.</w:t>
            </w:r>
          </w:p>
          <w:p w14:paraId="3DD17764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3.2.5</w:t>
            </w:r>
            <w:r>
              <w:t xml:space="preserve"> Explain the role of significant figures in measurement.</w:t>
            </w:r>
          </w:p>
        </w:tc>
      </w:tr>
      <w:tr w:rsidR="00CE0FC3" w14:paraId="549FF000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BB8C225" w14:textId="77777777" w:rsidR="00CE0FC3" w:rsidRDefault="006145DE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49FCB1B9" w14:textId="77777777" w:rsidR="00CE0FC3" w:rsidRDefault="006145DE">
            <w:pPr>
              <w:pStyle w:val="LPOtextcentered"/>
            </w:pPr>
            <w:r>
              <w:t>SLM 23–24</w:t>
            </w:r>
          </w:p>
        </w:tc>
        <w:tc>
          <w:tcPr>
            <w:tcW w:w="1044" w:type="dxa"/>
            <w:shd w:val="clear" w:color="auto" w:fill="auto"/>
          </w:tcPr>
          <w:p w14:paraId="7E3AED74" w14:textId="77777777" w:rsidR="00CE0FC3" w:rsidRDefault="006145DE">
            <w:pPr>
              <w:pStyle w:val="LPOtextcentered"/>
            </w:pPr>
            <w:r>
              <w:t>TLM 23–24D</w:t>
            </w:r>
          </w:p>
        </w:tc>
        <w:tc>
          <w:tcPr>
            <w:tcW w:w="2550" w:type="dxa"/>
            <w:shd w:val="clear" w:color="auto" w:fill="auto"/>
          </w:tcPr>
          <w:p w14:paraId="35B486E2" w14:textId="77777777" w:rsidR="00CE0FC3" w:rsidRDefault="006145DE">
            <w:pPr>
              <w:pStyle w:val="LPOresources"/>
            </w:pPr>
            <w:r>
              <w:t xml:space="preserve">Lab 3B: </w:t>
            </w:r>
            <w:r>
              <w:rPr>
                <w:rStyle w:val="italic"/>
              </w:rPr>
              <w:t>You Are My Density</w:t>
            </w:r>
            <w:r>
              <w:t>—Inquiring into Measurement</w:t>
            </w:r>
          </w:p>
        </w:tc>
        <w:tc>
          <w:tcPr>
            <w:tcW w:w="4188" w:type="dxa"/>
            <w:shd w:val="clear" w:color="auto" w:fill="auto"/>
          </w:tcPr>
          <w:p w14:paraId="69A75CCC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 different methods affect the accuracy of experimental methods?</w:t>
            </w:r>
          </w:p>
        </w:tc>
      </w:tr>
      <w:tr w:rsidR="00CE0FC3" w14:paraId="387A359C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6C70D70" w14:textId="77777777" w:rsidR="00CE0FC3" w:rsidRDefault="006145DE">
            <w:pPr>
              <w:pStyle w:val="LPOsections"/>
            </w:pPr>
            <w:r>
              <w:t>3.3 Problem Solving in Chemistry</w:t>
            </w:r>
          </w:p>
        </w:tc>
        <w:tc>
          <w:tcPr>
            <w:tcW w:w="1044" w:type="dxa"/>
            <w:shd w:val="clear" w:color="auto" w:fill="auto"/>
          </w:tcPr>
          <w:p w14:paraId="6D5B4891" w14:textId="77777777" w:rsidR="00CE0FC3" w:rsidRDefault="006145DE">
            <w:pPr>
              <w:pStyle w:val="LPOtextcentered"/>
            </w:pPr>
            <w:r>
              <w:t>65–70</w:t>
            </w:r>
          </w:p>
        </w:tc>
        <w:tc>
          <w:tcPr>
            <w:tcW w:w="1044" w:type="dxa"/>
            <w:shd w:val="clear" w:color="auto" w:fill="auto"/>
          </w:tcPr>
          <w:p w14:paraId="61FBDC6F" w14:textId="77777777" w:rsidR="00CE0FC3" w:rsidRDefault="006145DE">
            <w:pPr>
              <w:pStyle w:val="LPOtextcentered"/>
            </w:pPr>
            <w:r>
              <w:t>65–70</w:t>
            </w:r>
          </w:p>
        </w:tc>
        <w:tc>
          <w:tcPr>
            <w:tcW w:w="2550" w:type="dxa"/>
            <w:shd w:val="clear" w:color="auto" w:fill="auto"/>
          </w:tcPr>
          <w:p w14:paraId="16446E9C" w14:textId="77777777" w:rsidR="00CE0FC3" w:rsidRDefault="006145DE">
            <w:pPr>
              <w:pStyle w:val="LPOresources"/>
            </w:pPr>
            <w:r>
              <w:t>Careers: Serving as a Climatologist: Weather Watchers</w:t>
            </w:r>
          </w:p>
          <w:p w14:paraId="5A5419CE" w14:textId="77777777" w:rsidR="00CE0FC3" w:rsidRDefault="006145DE">
            <w:pPr>
              <w:pStyle w:val="LPOresources"/>
            </w:pPr>
            <w:r>
              <w:t>Ethics: Ethical Medical Testing (p. 74)</w:t>
            </w:r>
          </w:p>
        </w:tc>
        <w:tc>
          <w:tcPr>
            <w:tcW w:w="4188" w:type="dxa"/>
            <w:shd w:val="clear" w:color="auto" w:fill="auto"/>
          </w:tcPr>
          <w:p w14:paraId="676EEA72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 I solve problems in chemistry?</w:t>
            </w:r>
          </w:p>
          <w:p w14:paraId="252505DC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185E98B9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3.3.1</w:t>
            </w:r>
            <w:r>
              <w:t xml:space="preserve"> Explain the rules for significant figures in mathematical operations.</w:t>
            </w:r>
          </w:p>
          <w:p w14:paraId="0015B5D8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3.3.2</w:t>
            </w:r>
            <w:r>
              <w:t xml:space="preserve"> Apply the rules for significant figures for maintaining precision during mathematical operations.</w:t>
            </w:r>
          </w:p>
          <w:p w14:paraId="5BEDE1A1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3.3.3</w:t>
            </w:r>
            <w:r>
              <w:t xml:space="preserve"> Explain why orderly problem solving is important in chemistry.</w:t>
            </w:r>
          </w:p>
          <w:p w14:paraId="4FF5C63D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3.3.4</w:t>
            </w:r>
            <w:r>
              <w:t xml:space="preserve"> Summarize the process of problem solving.</w:t>
            </w:r>
          </w:p>
          <w:p w14:paraId="22C2F717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3.3.5</w:t>
            </w:r>
            <w:r>
              <w:t xml:space="preserve"> Solve problems involving measurements and mathematical operations.</w:t>
            </w:r>
          </w:p>
          <w:p w14:paraId="2C8DFA88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3.3.6</w:t>
            </w:r>
            <w:r>
              <w:t xml:space="preserve"> Explain why you should check the reasonableness of your answers.</w:t>
            </w:r>
          </w:p>
          <w:p w14:paraId="5DD110B1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3.3.7</w:t>
            </w:r>
            <w:r>
              <w:t xml:space="preserve"> Describe a strategy that applies biblical principles to an ethical issue.</w:t>
            </w:r>
          </w:p>
        </w:tc>
      </w:tr>
      <w:tr w:rsidR="00CE0FC3" w14:paraId="349B2B1B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43677D4F" w14:textId="77777777" w:rsidR="00CE0FC3" w:rsidRDefault="006145DE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743F1F28" w14:textId="77777777" w:rsidR="00CE0FC3" w:rsidRDefault="006145DE">
            <w:pPr>
              <w:pStyle w:val="LPOtexttests"/>
            </w:pPr>
            <w:r>
              <w:t>Chapter 3 Test</w:t>
            </w:r>
          </w:p>
        </w:tc>
      </w:tr>
    </w:tbl>
    <w:p w14:paraId="4FE9FA2A" w14:textId="77777777" w:rsidR="00407F4F" w:rsidRDefault="00407F4F" w:rsidP="009B34F4">
      <w:pPr>
        <w:pStyle w:val="LPOChdchapterkey"/>
      </w:pPr>
    </w:p>
    <w:tbl>
      <w:tblPr>
        <w:tblStyle w:val="DefaultTable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699"/>
        <w:gridCol w:w="1044"/>
        <w:gridCol w:w="1044"/>
        <w:gridCol w:w="2550"/>
        <w:gridCol w:w="4188"/>
      </w:tblGrid>
      <w:tr w:rsidR="00407F4F" w14:paraId="6AC17BD0" w14:textId="77777777" w:rsidTr="00A8332E">
        <w:trPr>
          <w:cantSplit/>
          <w:tblHeader/>
        </w:trPr>
        <w:tc>
          <w:tcPr>
            <w:tcW w:w="1699" w:type="dxa"/>
            <w:shd w:val="clear" w:color="auto" w:fill="E7E6E6" w:themeFill="background2"/>
          </w:tcPr>
          <w:p w14:paraId="5E2EF18D" w14:textId="77777777" w:rsidR="00407F4F" w:rsidRPr="006145DE" w:rsidRDefault="00407F4F" w:rsidP="00A8332E">
            <w:pPr>
              <w:pStyle w:val="LPOBhd"/>
            </w:pPr>
            <w:r w:rsidRPr="006145DE">
              <w:lastRenderedPageBreak/>
              <w:t>Section</w:t>
            </w:r>
          </w:p>
        </w:tc>
        <w:tc>
          <w:tcPr>
            <w:tcW w:w="1044" w:type="dxa"/>
            <w:shd w:val="clear" w:color="auto" w:fill="E7E6E6" w:themeFill="background2"/>
          </w:tcPr>
          <w:p w14:paraId="49F59553" w14:textId="77777777" w:rsidR="00407F4F" w:rsidRPr="006145DE" w:rsidRDefault="00407F4F" w:rsidP="00A8332E">
            <w:pPr>
              <w:pStyle w:val="LPOBhd"/>
            </w:pPr>
            <w:r w:rsidRPr="006145DE">
              <w:t>Student Edition Pages</w:t>
            </w:r>
          </w:p>
        </w:tc>
        <w:tc>
          <w:tcPr>
            <w:tcW w:w="1044" w:type="dxa"/>
            <w:shd w:val="clear" w:color="auto" w:fill="E7E6E6" w:themeFill="background2"/>
          </w:tcPr>
          <w:p w14:paraId="6D6E6897" w14:textId="77777777" w:rsidR="00407F4F" w:rsidRPr="006145DE" w:rsidRDefault="00407F4F" w:rsidP="00A8332E">
            <w:pPr>
              <w:pStyle w:val="LPOBhd"/>
            </w:pPr>
            <w:r w:rsidRPr="006145DE">
              <w:t>Teacher Edition Pages</w:t>
            </w:r>
          </w:p>
        </w:tc>
        <w:tc>
          <w:tcPr>
            <w:tcW w:w="2550" w:type="dxa"/>
            <w:shd w:val="clear" w:color="auto" w:fill="E7E6E6" w:themeFill="background2"/>
          </w:tcPr>
          <w:p w14:paraId="3FAF6816" w14:textId="77777777" w:rsidR="00407F4F" w:rsidRPr="006145DE" w:rsidRDefault="00407F4F" w:rsidP="00A8332E">
            <w:pPr>
              <w:pStyle w:val="LPOBhd"/>
            </w:pPr>
            <w:r w:rsidRPr="006145DE">
              <w:t>Teacher Resources</w:t>
            </w:r>
          </w:p>
        </w:tc>
        <w:tc>
          <w:tcPr>
            <w:tcW w:w="4188" w:type="dxa"/>
            <w:shd w:val="clear" w:color="auto" w:fill="E7E6E6" w:themeFill="background2"/>
          </w:tcPr>
          <w:p w14:paraId="4738D7F4" w14:textId="77777777" w:rsidR="00407F4F" w:rsidRPr="006145DE" w:rsidRDefault="00407F4F" w:rsidP="00A8332E">
            <w:pPr>
              <w:pStyle w:val="LPOBhd"/>
            </w:pPr>
            <w:r w:rsidRPr="006145DE">
              <w:t>Essential Questions/Content Objectives</w:t>
            </w:r>
          </w:p>
        </w:tc>
      </w:tr>
      <w:tr w:rsidR="00CE0FC3" w14:paraId="6378EA5F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3FD1821A" w14:textId="77777777" w:rsidR="00CE0FC3" w:rsidRDefault="006145DE" w:rsidP="009B34F4">
            <w:pPr>
              <w:pStyle w:val="LPOChdchapterkey"/>
            </w:pPr>
            <w:r>
              <w:t>Chapter 4: Atomic Structure (7 days)</w:t>
            </w:r>
            <w:r>
              <w:br/>
              <w:t>Foundational Chapter</w:t>
            </w:r>
          </w:p>
        </w:tc>
      </w:tr>
      <w:tr w:rsidR="00CE0FC3" w14:paraId="3198F424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30C430EE" w14:textId="77777777" w:rsidR="00CE0FC3" w:rsidRDefault="006145DE">
            <w:pPr>
              <w:pStyle w:val="LPOsections"/>
            </w:pPr>
            <w:r>
              <w:t>4.1 Early Thoughts about Matter</w:t>
            </w:r>
          </w:p>
        </w:tc>
        <w:tc>
          <w:tcPr>
            <w:tcW w:w="1044" w:type="dxa"/>
            <w:shd w:val="clear" w:color="auto" w:fill="auto"/>
          </w:tcPr>
          <w:p w14:paraId="7195DBF2" w14:textId="77777777" w:rsidR="00CE0FC3" w:rsidRDefault="006145DE">
            <w:pPr>
              <w:pStyle w:val="LPOtextcentered"/>
            </w:pPr>
            <w:r>
              <w:t>77–79</w:t>
            </w:r>
          </w:p>
        </w:tc>
        <w:tc>
          <w:tcPr>
            <w:tcW w:w="1044" w:type="dxa"/>
            <w:shd w:val="clear" w:color="auto" w:fill="auto"/>
          </w:tcPr>
          <w:p w14:paraId="1D23C9AE" w14:textId="77777777" w:rsidR="00CE0FC3" w:rsidRDefault="006145DE">
            <w:pPr>
              <w:pStyle w:val="LPOtextcentered"/>
            </w:pPr>
            <w:r>
              <w:t>77–79</w:t>
            </w:r>
          </w:p>
        </w:tc>
        <w:tc>
          <w:tcPr>
            <w:tcW w:w="2550" w:type="dxa"/>
            <w:shd w:val="clear" w:color="auto" w:fill="auto"/>
          </w:tcPr>
          <w:p w14:paraId="00FCC7F2" w14:textId="77777777" w:rsidR="00CE0FC3" w:rsidRDefault="00CE0FC3"/>
        </w:tc>
        <w:tc>
          <w:tcPr>
            <w:tcW w:w="4188" w:type="dxa"/>
            <w:shd w:val="clear" w:color="auto" w:fill="auto"/>
          </w:tcPr>
          <w:p w14:paraId="7C8F3712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has our understanding of matter changed through history?</w:t>
            </w:r>
          </w:p>
          <w:p w14:paraId="1D40BB88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57671783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4.1.1 </w:t>
            </w:r>
            <w:r>
              <w:t>Compare atomism and the continuous theory of matter.</w:t>
            </w:r>
          </w:p>
          <w:p w14:paraId="28FDE4E4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4.1.2</w:t>
            </w:r>
            <w:r>
              <w:t xml:space="preserve"> State the laws of definite proportion and multiple proportions.</w:t>
            </w:r>
          </w:p>
          <w:p w14:paraId="2F42D2AD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4.1.3</w:t>
            </w:r>
            <w:r>
              <w:t xml:space="preserve"> Summarize the scientific evidence that led to the acceptance of atomism.</w:t>
            </w:r>
          </w:p>
        </w:tc>
      </w:tr>
      <w:tr w:rsidR="00CE0FC3" w14:paraId="1DE0C628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53DAD2E2" w14:textId="77777777" w:rsidR="00CE0FC3" w:rsidRDefault="006145DE">
            <w:pPr>
              <w:pStyle w:val="LPOsections"/>
            </w:pPr>
            <w:r>
              <w:t>4.2 The Development of Atomic Models</w:t>
            </w:r>
          </w:p>
        </w:tc>
        <w:tc>
          <w:tcPr>
            <w:tcW w:w="1044" w:type="dxa"/>
            <w:shd w:val="clear" w:color="auto" w:fill="auto"/>
          </w:tcPr>
          <w:p w14:paraId="0CD8FEB9" w14:textId="77777777" w:rsidR="00CE0FC3" w:rsidRDefault="006145DE">
            <w:pPr>
              <w:pStyle w:val="LPOtextcentered"/>
            </w:pPr>
            <w:r>
              <w:t>80–84</w:t>
            </w:r>
          </w:p>
        </w:tc>
        <w:tc>
          <w:tcPr>
            <w:tcW w:w="1044" w:type="dxa"/>
            <w:shd w:val="clear" w:color="auto" w:fill="auto"/>
          </w:tcPr>
          <w:p w14:paraId="7BB0B1C8" w14:textId="77777777" w:rsidR="00CE0FC3" w:rsidRDefault="006145DE">
            <w:pPr>
              <w:pStyle w:val="LPOtextcentered"/>
            </w:pPr>
            <w:r>
              <w:t>80–85</w:t>
            </w:r>
          </w:p>
        </w:tc>
        <w:tc>
          <w:tcPr>
            <w:tcW w:w="2550" w:type="dxa"/>
            <w:shd w:val="clear" w:color="auto" w:fill="auto"/>
          </w:tcPr>
          <w:p w14:paraId="44A136CC" w14:textId="77777777" w:rsidR="00CE0FC3" w:rsidRDefault="006145DE">
            <w:pPr>
              <w:pStyle w:val="LPOresources"/>
            </w:pPr>
            <w:r>
              <w:t>Web Link: Cathode Ray Tube</w:t>
            </w:r>
          </w:p>
          <w:p w14:paraId="77C014BC" w14:textId="77777777" w:rsidR="00CE0FC3" w:rsidRDefault="006145DE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Indirect Observation</w:t>
            </w:r>
          </w:p>
        </w:tc>
        <w:tc>
          <w:tcPr>
            <w:tcW w:w="4188" w:type="dxa"/>
            <w:shd w:val="clear" w:color="auto" w:fill="auto"/>
          </w:tcPr>
          <w:p w14:paraId="1EE86E54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What are atoms made of?</w:t>
            </w:r>
          </w:p>
          <w:p w14:paraId="55DD5412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26EF224A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4.2.1 </w:t>
            </w:r>
            <w:r>
              <w:t>Summarize the discoveries that led to changes in the atomic model.</w:t>
            </w:r>
          </w:p>
          <w:p w14:paraId="3F032C00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4.2.2 </w:t>
            </w:r>
            <w:r>
              <w:t xml:space="preserve">Explain how changes to the atomic model made the model more workable. </w:t>
            </w:r>
          </w:p>
          <w:p w14:paraId="77BBE1E6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4.2.3</w:t>
            </w:r>
            <w:r>
              <w:t xml:space="preserve"> Sketch each of the historical atomic models.</w:t>
            </w:r>
          </w:p>
          <w:p w14:paraId="7DD635F4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4.2.4 </w:t>
            </w:r>
            <w:r>
              <w:t>Summarize the three major subatomic particles, including mass, charge, and location.</w:t>
            </w:r>
          </w:p>
        </w:tc>
      </w:tr>
      <w:tr w:rsidR="00CE0FC3" w14:paraId="044ED055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531EB164" w14:textId="77777777" w:rsidR="00CE0FC3" w:rsidRDefault="006145DE">
            <w:pPr>
              <w:pStyle w:val="LPOsections"/>
            </w:pPr>
            <w:r>
              <w:t>4.3 Useful Notations</w:t>
            </w:r>
          </w:p>
        </w:tc>
        <w:tc>
          <w:tcPr>
            <w:tcW w:w="1044" w:type="dxa"/>
            <w:shd w:val="clear" w:color="auto" w:fill="auto"/>
          </w:tcPr>
          <w:p w14:paraId="5B882065" w14:textId="77777777" w:rsidR="00CE0FC3" w:rsidRDefault="006145DE">
            <w:pPr>
              <w:pStyle w:val="LPOtextcentered"/>
            </w:pPr>
            <w:r>
              <w:t>85–89</w:t>
            </w:r>
          </w:p>
        </w:tc>
        <w:tc>
          <w:tcPr>
            <w:tcW w:w="1044" w:type="dxa"/>
            <w:shd w:val="clear" w:color="auto" w:fill="auto"/>
          </w:tcPr>
          <w:p w14:paraId="104F9F15" w14:textId="77777777" w:rsidR="00CE0FC3" w:rsidRDefault="006145DE">
            <w:pPr>
              <w:pStyle w:val="LPOtextcentered"/>
            </w:pPr>
            <w:r>
              <w:t>85–89</w:t>
            </w:r>
          </w:p>
        </w:tc>
        <w:tc>
          <w:tcPr>
            <w:tcW w:w="2550" w:type="dxa"/>
            <w:shd w:val="clear" w:color="auto" w:fill="auto"/>
          </w:tcPr>
          <w:p w14:paraId="59969AAE" w14:textId="77777777" w:rsidR="00CE0FC3" w:rsidRDefault="006145DE">
            <w:pPr>
              <w:pStyle w:val="LPOresources"/>
            </w:pPr>
            <w:r>
              <w:t>Careers: Serving as a Science Teacher</w:t>
            </w:r>
          </w:p>
        </w:tc>
        <w:tc>
          <w:tcPr>
            <w:tcW w:w="4188" w:type="dxa"/>
            <w:shd w:val="clear" w:color="auto" w:fill="auto"/>
          </w:tcPr>
          <w:p w14:paraId="01B8EBF1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Are all carbon atoms the same?</w:t>
            </w:r>
          </w:p>
          <w:p w14:paraId="2E403127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6FAA6C46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4.3.1 </w:t>
            </w:r>
            <w:r>
              <w:t>Determine the number of protons, neutrons, and electrons in an atom of an isotope when given the isotope’s name or notation.</w:t>
            </w:r>
          </w:p>
          <w:p w14:paraId="7808B8BB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4.3.2 </w:t>
            </w:r>
            <w:r>
              <w:t>Compare mass number and atomic mass.</w:t>
            </w:r>
          </w:p>
          <w:p w14:paraId="01A3CF28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4.3.3</w:t>
            </w:r>
            <w:r>
              <w:t xml:space="preserve"> Calculate the atomic mass of an element when given the relative abundance of its natural isotopes.</w:t>
            </w:r>
          </w:p>
        </w:tc>
      </w:tr>
      <w:tr w:rsidR="00CE0FC3" w14:paraId="3FDF9D56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5E9AF318" w14:textId="77777777" w:rsidR="00CE0FC3" w:rsidRDefault="006145DE">
            <w:pPr>
              <w:pStyle w:val="LPOtextcentered"/>
            </w:pPr>
            <w:r>
              <w:t>Lab Day</w:t>
            </w:r>
          </w:p>
        </w:tc>
        <w:tc>
          <w:tcPr>
            <w:tcW w:w="1044" w:type="dxa"/>
            <w:shd w:val="clear" w:color="auto" w:fill="auto"/>
          </w:tcPr>
          <w:p w14:paraId="796CB71D" w14:textId="77777777" w:rsidR="00CE0FC3" w:rsidRDefault="006145DE">
            <w:pPr>
              <w:pStyle w:val="LPOtextcentered"/>
            </w:pPr>
            <w:r>
              <w:t>SLM 25–31</w:t>
            </w:r>
          </w:p>
        </w:tc>
        <w:tc>
          <w:tcPr>
            <w:tcW w:w="1044" w:type="dxa"/>
            <w:shd w:val="clear" w:color="auto" w:fill="auto"/>
          </w:tcPr>
          <w:p w14:paraId="5AB9DADB" w14:textId="77777777" w:rsidR="00CE0FC3" w:rsidRDefault="006145DE">
            <w:pPr>
              <w:pStyle w:val="LPOtextcentered"/>
            </w:pPr>
            <w:r>
              <w:t>TLM 25–31</w:t>
            </w:r>
          </w:p>
        </w:tc>
        <w:tc>
          <w:tcPr>
            <w:tcW w:w="2550" w:type="dxa"/>
            <w:shd w:val="clear" w:color="auto" w:fill="auto"/>
          </w:tcPr>
          <w:p w14:paraId="270DDF33" w14:textId="77777777" w:rsidR="00CE0FC3" w:rsidRDefault="006145DE">
            <w:pPr>
              <w:pStyle w:val="LPOresources"/>
            </w:pPr>
            <w:r>
              <w:t xml:space="preserve">Lab 4: </w:t>
            </w:r>
            <w:r>
              <w:rPr>
                <w:rStyle w:val="italic"/>
              </w:rPr>
              <w:t>All That Glitters Is Not Copper-63</w:t>
            </w:r>
            <w:r>
              <w:t>—Mixtures of Isotopes</w:t>
            </w:r>
          </w:p>
        </w:tc>
        <w:tc>
          <w:tcPr>
            <w:tcW w:w="4188" w:type="dxa"/>
            <w:shd w:val="clear" w:color="auto" w:fill="auto"/>
          </w:tcPr>
          <w:p w14:paraId="5A38609F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</w:t>
            </w:r>
            <w:r>
              <w:t>: Why are the masses on the periodic table not whole numbers?</w:t>
            </w:r>
          </w:p>
        </w:tc>
      </w:tr>
      <w:tr w:rsidR="00CE0FC3" w14:paraId="0F3A76F7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0A3C377" w14:textId="77777777" w:rsidR="00CE0FC3" w:rsidRDefault="006145DE">
            <w:pPr>
              <w:pStyle w:val="LPOtextcentered"/>
            </w:pPr>
            <w:r>
              <w:t>Ethics Day</w:t>
            </w:r>
          </w:p>
        </w:tc>
        <w:tc>
          <w:tcPr>
            <w:tcW w:w="1044" w:type="dxa"/>
            <w:shd w:val="clear" w:color="auto" w:fill="auto"/>
          </w:tcPr>
          <w:p w14:paraId="258E49D4" w14:textId="77777777" w:rsidR="00CE0FC3" w:rsidRDefault="006145DE">
            <w:pPr>
              <w:pStyle w:val="LPOtextcentered"/>
            </w:pPr>
            <w:r>
              <w:t>93</w:t>
            </w:r>
          </w:p>
        </w:tc>
        <w:tc>
          <w:tcPr>
            <w:tcW w:w="1044" w:type="dxa"/>
            <w:shd w:val="clear" w:color="auto" w:fill="auto"/>
          </w:tcPr>
          <w:p w14:paraId="5EB31A30" w14:textId="77777777" w:rsidR="00CE0FC3" w:rsidRDefault="006145DE">
            <w:pPr>
              <w:pStyle w:val="LPOtextcentered"/>
            </w:pPr>
            <w:r>
              <w:t>93</w:t>
            </w:r>
          </w:p>
        </w:tc>
        <w:tc>
          <w:tcPr>
            <w:tcW w:w="2550" w:type="dxa"/>
            <w:shd w:val="clear" w:color="auto" w:fill="auto"/>
          </w:tcPr>
          <w:p w14:paraId="1800966B" w14:textId="77777777" w:rsidR="00CE0FC3" w:rsidRDefault="006145DE">
            <w:pPr>
              <w:pStyle w:val="LPOresources"/>
            </w:pPr>
            <w:r>
              <w:t>Radium Girls</w:t>
            </w:r>
          </w:p>
        </w:tc>
        <w:tc>
          <w:tcPr>
            <w:tcW w:w="4188" w:type="dxa"/>
            <w:shd w:val="clear" w:color="auto" w:fill="auto"/>
          </w:tcPr>
          <w:p w14:paraId="6997431C" w14:textId="77777777" w:rsidR="00CE0FC3" w:rsidRPr="0036423C" w:rsidRDefault="006145DE" w:rsidP="0036423C">
            <w:pPr>
              <w:pStyle w:val="LPOobjectivesheader"/>
            </w:pPr>
            <w:r w:rsidRPr="0036423C">
              <w:t>Objective:</w:t>
            </w:r>
          </w:p>
          <w:p w14:paraId="6AF68ADF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4.3.4 </w:t>
            </w:r>
            <w:r>
              <w:t>Evaluate the practice of withholding information about risks.</w:t>
            </w:r>
          </w:p>
        </w:tc>
      </w:tr>
      <w:tr w:rsidR="00CE0FC3" w14:paraId="61FDBD3B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50F28F36" w14:textId="77777777" w:rsidR="00CE0FC3" w:rsidRDefault="006145DE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046CEE47" w14:textId="77777777" w:rsidR="00CE0FC3" w:rsidRDefault="006145DE">
            <w:pPr>
              <w:pStyle w:val="LPOtexttests"/>
            </w:pPr>
            <w:r>
              <w:t>Chapter 4 Test</w:t>
            </w:r>
          </w:p>
        </w:tc>
      </w:tr>
    </w:tbl>
    <w:p w14:paraId="42F1A0FB" w14:textId="7EB96955" w:rsidR="00407F4F" w:rsidRDefault="00407F4F" w:rsidP="009B34F4">
      <w:pPr>
        <w:pStyle w:val="LPOChdchapterkey"/>
      </w:pPr>
    </w:p>
    <w:p w14:paraId="2A0AE874" w14:textId="77777777" w:rsidR="00407F4F" w:rsidRDefault="00407F4F">
      <w:pPr>
        <w:rPr>
          <w:rFonts w:asciiTheme="minorHAnsi" w:hAnsiTheme="minorHAnsi" w:cs="Raleway SemiBold"/>
          <w:i/>
          <w:caps/>
          <w:color w:val="1C3F3F"/>
          <w:sz w:val="21"/>
        </w:rPr>
      </w:pPr>
      <w:r>
        <w:br w:type="page"/>
      </w:r>
    </w:p>
    <w:tbl>
      <w:tblPr>
        <w:tblStyle w:val="DefaultTable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699"/>
        <w:gridCol w:w="1044"/>
        <w:gridCol w:w="1044"/>
        <w:gridCol w:w="2550"/>
        <w:gridCol w:w="4188"/>
      </w:tblGrid>
      <w:tr w:rsidR="00407F4F" w14:paraId="33F999D5" w14:textId="77777777" w:rsidTr="00A8332E">
        <w:trPr>
          <w:cantSplit/>
          <w:tblHeader/>
        </w:trPr>
        <w:tc>
          <w:tcPr>
            <w:tcW w:w="1699" w:type="dxa"/>
            <w:shd w:val="clear" w:color="auto" w:fill="E7E6E6" w:themeFill="background2"/>
          </w:tcPr>
          <w:p w14:paraId="7F84664E" w14:textId="77777777" w:rsidR="00407F4F" w:rsidRPr="006145DE" w:rsidRDefault="00407F4F" w:rsidP="00A8332E">
            <w:pPr>
              <w:pStyle w:val="LPOBhd"/>
            </w:pPr>
            <w:r w:rsidRPr="006145DE">
              <w:lastRenderedPageBreak/>
              <w:t>Section</w:t>
            </w:r>
          </w:p>
        </w:tc>
        <w:tc>
          <w:tcPr>
            <w:tcW w:w="1044" w:type="dxa"/>
            <w:shd w:val="clear" w:color="auto" w:fill="E7E6E6" w:themeFill="background2"/>
          </w:tcPr>
          <w:p w14:paraId="1555B912" w14:textId="77777777" w:rsidR="00407F4F" w:rsidRPr="006145DE" w:rsidRDefault="00407F4F" w:rsidP="00A8332E">
            <w:pPr>
              <w:pStyle w:val="LPOBhd"/>
            </w:pPr>
            <w:r w:rsidRPr="006145DE">
              <w:t>Student Edition Pages</w:t>
            </w:r>
          </w:p>
        </w:tc>
        <w:tc>
          <w:tcPr>
            <w:tcW w:w="1044" w:type="dxa"/>
            <w:shd w:val="clear" w:color="auto" w:fill="E7E6E6" w:themeFill="background2"/>
          </w:tcPr>
          <w:p w14:paraId="14A9AF66" w14:textId="77777777" w:rsidR="00407F4F" w:rsidRPr="006145DE" w:rsidRDefault="00407F4F" w:rsidP="00A8332E">
            <w:pPr>
              <w:pStyle w:val="LPOBhd"/>
            </w:pPr>
            <w:r w:rsidRPr="006145DE">
              <w:t>Teacher Edition Pages</w:t>
            </w:r>
          </w:p>
        </w:tc>
        <w:tc>
          <w:tcPr>
            <w:tcW w:w="2550" w:type="dxa"/>
            <w:shd w:val="clear" w:color="auto" w:fill="E7E6E6" w:themeFill="background2"/>
          </w:tcPr>
          <w:p w14:paraId="4CBA96F3" w14:textId="77777777" w:rsidR="00407F4F" w:rsidRPr="006145DE" w:rsidRDefault="00407F4F" w:rsidP="00A8332E">
            <w:pPr>
              <w:pStyle w:val="LPOBhd"/>
            </w:pPr>
            <w:r w:rsidRPr="006145DE">
              <w:t>Teacher Resources</w:t>
            </w:r>
          </w:p>
        </w:tc>
        <w:tc>
          <w:tcPr>
            <w:tcW w:w="4188" w:type="dxa"/>
            <w:shd w:val="clear" w:color="auto" w:fill="E7E6E6" w:themeFill="background2"/>
          </w:tcPr>
          <w:p w14:paraId="2D3DB947" w14:textId="77777777" w:rsidR="00407F4F" w:rsidRPr="006145DE" w:rsidRDefault="00407F4F" w:rsidP="00A8332E">
            <w:pPr>
              <w:pStyle w:val="LPOBhd"/>
            </w:pPr>
            <w:r w:rsidRPr="006145DE">
              <w:t>Essential Questions/Content Objectives</w:t>
            </w:r>
          </w:p>
        </w:tc>
      </w:tr>
      <w:tr w:rsidR="00CE0FC3" w14:paraId="77452472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5E517D6A" w14:textId="77777777" w:rsidR="00CE0FC3" w:rsidRDefault="006145DE" w:rsidP="009B34F4">
            <w:pPr>
              <w:pStyle w:val="LPOChdchapterkey"/>
            </w:pPr>
            <w:r>
              <w:t>Chapter 5: Electron Arrangement (7 days)</w:t>
            </w:r>
            <w:r>
              <w:br/>
              <w:t>Foundational Chapter</w:t>
            </w:r>
          </w:p>
        </w:tc>
      </w:tr>
      <w:tr w:rsidR="00CE0FC3" w14:paraId="56179A51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32941A8F" w14:textId="77777777" w:rsidR="00CE0FC3" w:rsidRDefault="006145DE">
            <w:pPr>
              <w:pStyle w:val="LPOsections"/>
            </w:pPr>
            <w:r>
              <w:t>5.1 Bohr Model</w:t>
            </w:r>
          </w:p>
        </w:tc>
        <w:tc>
          <w:tcPr>
            <w:tcW w:w="1044" w:type="dxa"/>
            <w:shd w:val="clear" w:color="auto" w:fill="auto"/>
          </w:tcPr>
          <w:p w14:paraId="76CB9E36" w14:textId="77777777" w:rsidR="00CE0FC3" w:rsidRDefault="006145DE">
            <w:pPr>
              <w:pStyle w:val="LPOtextcentered"/>
            </w:pPr>
            <w:r>
              <w:t>95–99</w:t>
            </w:r>
          </w:p>
        </w:tc>
        <w:tc>
          <w:tcPr>
            <w:tcW w:w="1044" w:type="dxa"/>
            <w:shd w:val="clear" w:color="auto" w:fill="auto"/>
          </w:tcPr>
          <w:p w14:paraId="7C817BA5" w14:textId="77777777" w:rsidR="00CE0FC3" w:rsidRDefault="006145DE">
            <w:pPr>
              <w:pStyle w:val="LPOtextcentered"/>
            </w:pPr>
            <w:r>
              <w:t>95–99</w:t>
            </w:r>
          </w:p>
        </w:tc>
        <w:tc>
          <w:tcPr>
            <w:tcW w:w="2550" w:type="dxa"/>
            <w:shd w:val="clear" w:color="auto" w:fill="auto"/>
          </w:tcPr>
          <w:p w14:paraId="0E7156DD" w14:textId="77777777" w:rsidR="00CE0FC3" w:rsidRDefault="006145DE">
            <w:pPr>
              <w:pStyle w:val="LPOresources"/>
            </w:pPr>
            <w:r>
              <w:t>Worldview Investigation: Exoplanets</w:t>
            </w:r>
          </w:p>
          <w:p w14:paraId="2D1E21BF" w14:textId="77777777" w:rsidR="00CE0FC3" w:rsidRDefault="006145DE">
            <w:pPr>
              <w:pStyle w:val="LPOresources"/>
            </w:pPr>
            <w:r>
              <w:t>How It Works: Spectroscopy</w:t>
            </w:r>
          </w:p>
          <w:p w14:paraId="78015E78" w14:textId="77777777" w:rsidR="00CE0FC3" w:rsidRDefault="006145DE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Lights, Spectroscope, Action!</w:t>
            </w:r>
          </w:p>
        </w:tc>
        <w:tc>
          <w:tcPr>
            <w:tcW w:w="4188" w:type="dxa"/>
            <w:shd w:val="clear" w:color="auto" w:fill="auto"/>
          </w:tcPr>
          <w:p w14:paraId="679229BD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are fireworks different colors?</w:t>
            </w:r>
          </w:p>
          <w:p w14:paraId="6D581325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66E36A53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5.1.1</w:t>
            </w:r>
            <w:r>
              <w:t xml:space="preserve"> Explain the significance of emission spectra to the development of the atomic model.</w:t>
            </w:r>
          </w:p>
          <w:p w14:paraId="3D72E3F8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5.1.2</w:t>
            </w:r>
            <w:r>
              <w:t xml:space="preserve"> Describe the Bohr model and how it explained the spectral lines for hydrogen.</w:t>
            </w:r>
          </w:p>
          <w:p w14:paraId="7BA0778F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5.1.3</w:t>
            </w:r>
            <w:r>
              <w:t xml:space="preserve"> Explain the limitations of the Bohr model that led scientists to replace it.</w:t>
            </w:r>
          </w:p>
        </w:tc>
      </w:tr>
      <w:tr w:rsidR="00CE0FC3" w14:paraId="592EE160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6287E885" w14:textId="77777777" w:rsidR="00CE0FC3" w:rsidRDefault="006145DE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12F02104" w14:textId="77777777" w:rsidR="00CE0FC3" w:rsidRDefault="006145DE">
            <w:pPr>
              <w:pStyle w:val="LPOtextcentered"/>
            </w:pPr>
            <w:r>
              <w:t>SLM 33–35</w:t>
            </w:r>
          </w:p>
        </w:tc>
        <w:tc>
          <w:tcPr>
            <w:tcW w:w="1044" w:type="dxa"/>
            <w:shd w:val="clear" w:color="auto" w:fill="auto"/>
          </w:tcPr>
          <w:p w14:paraId="212F631B" w14:textId="77777777" w:rsidR="00CE0FC3" w:rsidRDefault="006145DE">
            <w:pPr>
              <w:pStyle w:val="LPOtextcentered"/>
            </w:pPr>
            <w:r>
              <w:t>TLM 33–35</w:t>
            </w:r>
          </w:p>
        </w:tc>
        <w:tc>
          <w:tcPr>
            <w:tcW w:w="2550" w:type="dxa"/>
            <w:shd w:val="clear" w:color="auto" w:fill="auto"/>
          </w:tcPr>
          <w:p w14:paraId="31F9D5AE" w14:textId="77777777" w:rsidR="00CE0FC3" w:rsidRDefault="006145DE">
            <w:pPr>
              <w:pStyle w:val="LPOresources"/>
            </w:pPr>
            <w:r>
              <w:t xml:space="preserve">Lab 5A: </w:t>
            </w:r>
            <w:proofErr w:type="gramStart"/>
            <w:r>
              <w:rPr>
                <w:rStyle w:val="italic"/>
              </w:rPr>
              <w:t>Bullseye!</w:t>
            </w:r>
            <w:r>
              <w:t>—</w:t>
            </w:r>
            <w:proofErr w:type="gramEnd"/>
            <w:r>
              <w:t>Modeling an Atomic Orbital</w:t>
            </w:r>
          </w:p>
        </w:tc>
        <w:tc>
          <w:tcPr>
            <w:tcW w:w="4188" w:type="dxa"/>
            <w:shd w:val="clear" w:color="auto" w:fill="auto"/>
          </w:tcPr>
          <w:p w14:paraId="58874A01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can’t we know exactly where electrons are located?</w:t>
            </w:r>
          </w:p>
        </w:tc>
      </w:tr>
      <w:tr w:rsidR="00CE0FC3" w14:paraId="2AEF7DC6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768917FB" w14:textId="77777777" w:rsidR="00CE0FC3" w:rsidRDefault="006145DE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0469FEE9" w14:textId="77777777" w:rsidR="00CE0FC3" w:rsidRDefault="006145DE">
            <w:pPr>
              <w:pStyle w:val="LPOtextcentered"/>
            </w:pPr>
            <w:r>
              <w:t>SLM 37–44</w:t>
            </w:r>
          </w:p>
        </w:tc>
        <w:tc>
          <w:tcPr>
            <w:tcW w:w="1044" w:type="dxa"/>
            <w:shd w:val="clear" w:color="auto" w:fill="auto"/>
          </w:tcPr>
          <w:p w14:paraId="7164D488" w14:textId="77777777" w:rsidR="00CE0FC3" w:rsidRDefault="006145DE">
            <w:pPr>
              <w:pStyle w:val="LPOtextcentered"/>
            </w:pPr>
            <w:r>
              <w:t>TLM 37–44</w:t>
            </w:r>
          </w:p>
        </w:tc>
        <w:tc>
          <w:tcPr>
            <w:tcW w:w="2550" w:type="dxa"/>
            <w:shd w:val="clear" w:color="auto" w:fill="auto"/>
          </w:tcPr>
          <w:p w14:paraId="443A65D5" w14:textId="77777777" w:rsidR="00CE0FC3" w:rsidRDefault="006145DE">
            <w:pPr>
              <w:pStyle w:val="LPOresources"/>
            </w:pPr>
            <w:r>
              <w:t xml:space="preserve">Lab 5B: </w:t>
            </w:r>
            <w:r>
              <w:rPr>
                <w:rStyle w:val="italic"/>
              </w:rPr>
              <w:t>Seeing Light in a New Way</w:t>
            </w:r>
            <w:r>
              <w:t>—Exploring Spectroscopy</w:t>
            </w:r>
          </w:p>
        </w:tc>
        <w:tc>
          <w:tcPr>
            <w:tcW w:w="4188" w:type="dxa"/>
            <w:shd w:val="clear" w:color="auto" w:fill="auto"/>
          </w:tcPr>
          <w:p w14:paraId="0F61831C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light be used to identify elements?</w:t>
            </w:r>
          </w:p>
        </w:tc>
      </w:tr>
      <w:tr w:rsidR="00CE0FC3" w14:paraId="558DB9D4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40B8DC09" w14:textId="77777777" w:rsidR="00CE0FC3" w:rsidRDefault="006145DE">
            <w:pPr>
              <w:pStyle w:val="LPOsections"/>
            </w:pPr>
            <w:r>
              <w:t>5.2 Quantum-Mechanical Model</w:t>
            </w:r>
          </w:p>
        </w:tc>
        <w:tc>
          <w:tcPr>
            <w:tcW w:w="1044" w:type="dxa"/>
            <w:shd w:val="clear" w:color="auto" w:fill="auto"/>
          </w:tcPr>
          <w:p w14:paraId="0EDE2D93" w14:textId="77777777" w:rsidR="00CE0FC3" w:rsidRDefault="006145DE">
            <w:pPr>
              <w:pStyle w:val="LPOtextcentered"/>
            </w:pPr>
            <w:r>
              <w:t>100–105</w:t>
            </w:r>
          </w:p>
        </w:tc>
        <w:tc>
          <w:tcPr>
            <w:tcW w:w="1044" w:type="dxa"/>
            <w:shd w:val="clear" w:color="auto" w:fill="auto"/>
          </w:tcPr>
          <w:p w14:paraId="7C870DE1" w14:textId="77777777" w:rsidR="00CE0FC3" w:rsidRDefault="006145DE">
            <w:pPr>
              <w:pStyle w:val="LPOtextcentered"/>
            </w:pPr>
            <w:r>
              <w:t>100–105</w:t>
            </w:r>
          </w:p>
        </w:tc>
        <w:tc>
          <w:tcPr>
            <w:tcW w:w="2550" w:type="dxa"/>
            <w:shd w:val="clear" w:color="auto" w:fill="auto"/>
          </w:tcPr>
          <w:p w14:paraId="642C7AC1" w14:textId="77777777" w:rsidR="00CE0FC3" w:rsidRDefault="006145DE">
            <w:pPr>
              <w:pStyle w:val="LPOresourcesnoBhd"/>
            </w:pPr>
            <w:r>
              <w:t xml:space="preserve">Demonstrating the Heisenberg Uncertainty Principle, Demonstrating </w:t>
            </w:r>
            <w:r>
              <w:rPr>
                <w:rStyle w:val="semibolditalic"/>
              </w:rPr>
              <w:t>p</w:t>
            </w:r>
            <w:r>
              <w:t xml:space="preserve"> Orbitals</w:t>
            </w:r>
          </w:p>
        </w:tc>
        <w:tc>
          <w:tcPr>
            <w:tcW w:w="4188" w:type="dxa"/>
            <w:shd w:val="clear" w:color="auto" w:fill="auto"/>
          </w:tcPr>
          <w:p w14:paraId="196E2E6F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Where are the electrons in atoms?</w:t>
            </w:r>
          </w:p>
          <w:p w14:paraId="32F81684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728496A6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5.2.1</w:t>
            </w:r>
            <w:r>
              <w:t xml:space="preserve"> Explain the impact of the discovery of the wave-particle duality of matter on the way that scientists view the universe.</w:t>
            </w:r>
          </w:p>
          <w:p w14:paraId="63945032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5.2.2</w:t>
            </w:r>
            <w:r>
              <w:t xml:space="preserve"> Describe the quantum-mechanical model of the atom.</w:t>
            </w:r>
          </w:p>
          <w:p w14:paraId="4BD56B99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5.2.3</w:t>
            </w:r>
            <w:r>
              <w:t xml:space="preserve"> Formulate a biblical view of scientific knowledge.</w:t>
            </w:r>
          </w:p>
        </w:tc>
      </w:tr>
      <w:tr w:rsidR="00CE0FC3" w14:paraId="0438D70F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391ECD69" w14:textId="77777777" w:rsidR="00CE0FC3" w:rsidRDefault="006145DE">
            <w:pPr>
              <w:pStyle w:val="LPOsections"/>
            </w:pPr>
            <w:r>
              <w:t>5.3 Electron Configurations</w:t>
            </w:r>
          </w:p>
        </w:tc>
        <w:tc>
          <w:tcPr>
            <w:tcW w:w="1044" w:type="dxa"/>
            <w:shd w:val="clear" w:color="auto" w:fill="auto"/>
          </w:tcPr>
          <w:p w14:paraId="6DBB155A" w14:textId="77777777" w:rsidR="00CE0FC3" w:rsidRDefault="006145DE">
            <w:pPr>
              <w:pStyle w:val="LPOtextcentered"/>
            </w:pPr>
            <w:r>
              <w:t>106–12</w:t>
            </w:r>
          </w:p>
        </w:tc>
        <w:tc>
          <w:tcPr>
            <w:tcW w:w="1044" w:type="dxa"/>
            <w:shd w:val="clear" w:color="auto" w:fill="auto"/>
          </w:tcPr>
          <w:p w14:paraId="3D2F003A" w14:textId="77777777" w:rsidR="00CE0FC3" w:rsidRDefault="006145DE">
            <w:pPr>
              <w:pStyle w:val="LPOtextcentered"/>
            </w:pPr>
            <w:r>
              <w:t>106–12</w:t>
            </w:r>
          </w:p>
        </w:tc>
        <w:tc>
          <w:tcPr>
            <w:tcW w:w="2550" w:type="dxa"/>
            <w:shd w:val="clear" w:color="auto" w:fill="auto"/>
          </w:tcPr>
          <w:p w14:paraId="4F288584" w14:textId="77777777" w:rsidR="00CE0FC3" w:rsidRDefault="00CE0FC3"/>
        </w:tc>
        <w:tc>
          <w:tcPr>
            <w:tcW w:w="4188" w:type="dxa"/>
            <w:shd w:val="clear" w:color="auto" w:fill="auto"/>
          </w:tcPr>
          <w:p w14:paraId="6096E7A0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does it matter how electrons are arranged?</w:t>
            </w:r>
          </w:p>
          <w:p w14:paraId="1840DAB1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0B126B8E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5.3.1</w:t>
            </w:r>
            <w:r>
              <w:t xml:space="preserve"> Depict the electron configuration, orbital notation, or noble gas notation of an atom.</w:t>
            </w:r>
          </w:p>
          <w:p w14:paraId="5CB4E35A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5.3.2</w:t>
            </w:r>
            <w:r>
              <w:t xml:space="preserve"> Summarize the </w:t>
            </w:r>
            <w:proofErr w:type="spellStart"/>
            <w:r>
              <w:t>aufbau</w:t>
            </w:r>
            <w:proofErr w:type="spellEnd"/>
            <w:r>
              <w:t xml:space="preserve"> principle, Hund’s rule, and the Pauli exclusion principle.</w:t>
            </w:r>
          </w:p>
          <w:p w14:paraId="2282D973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5.3.3</w:t>
            </w:r>
            <w:r>
              <w:t xml:space="preserve"> Identify valence electrons in an atom on the basis of its electron configuration, orbital notation, or noble gas notation.</w:t>
            </w:r>
          </w:p>
          <w:p w14:paraId="10DCDDE2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5.3.4</w:t>
            </w:r>
            <w:r>
              <w:t xml:space="preserve"> Analyze electron configuration, orbital notation, or noble gas notation for errors.</w:t>
            </w:r>
          </w:p>
        </w:tc>
      </w:tr>
      <w:tr w:rsidR="00CE0FC3" w14:paraId="530666F6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139F1785" w14:textId="77777777" w:rsidR="00CE0FC3" w:rsidRDefault="006145DE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5955FE37" w14:textId="77777777" w:rsidR="00CE0FC3" w:rsidRDefault="006145DE">
            <w:pPr>
              <w:pStyle w:val="LPOtexttests"/>
            </w:pPr>
            <w:r>
              <w:t>Chapter 5 Test</w:t>
            </w:r>
          </w:p>
        </w:tc>
      </w:tr>
    </w:tbl>
    <w:p w14:paraId="3553E2E0" w14:textId="02430AB5" w:rsidR="00407F4F" w:rsidRDefault="00407F4F" w:rsidP="009B34F4">
      <w:pPr>
        <w:pStyle w:val="LPOChdchapterkey"/>
      </w:pPr>
    </w:p>
    <w:p w14:paraId="60FE79F3" w14:textId="77777777" w:rsidR="00407F4F" w:rsidRDefault="00407F4F">
      <w:pPr>
        <w:rPr>
          <w:rFonts w:asciiTheme="minorHAnsi" w:hAnsiTheme="minorHAnsi" w:cs="Raleway SemiBold"/>
          <w:i/>
          <w:caps/>
          <w:color w:val="1C3F3F"/>
          <w:sz w:val="21"/>
        </w:rPr>
      </w:pPr>
      <w:r>
        <w:br w:type="page"/>
      </w:r>
    </w:p>
    <w:tbl>
      <w:tblPr>
        <w:tblStyle w:val="DefaultTable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699"/>
        <w:gridCol w:w="1044"/>
        <w:gridCol w:w="1044"/>
        <w:gridCol w:w="2550"/>
        <w:gridCol w:w="4188"/>
      </w:tblGrid>
      <w:tr w:rsidR="00407F4F" w14:paraId="0C90FB06" w14:textId="77777777" w:rsidTr="00A8332E">
        <w:trPr>
          <w:cantSplit/>
          <w:tblHeader/>
        </w:trPr>
        <w:tc>
          <w:tcPr>
            <w:tcW w:w="1699" w:type="dxa"/>
            <w:shd w:val="clear" w:color="auto" w:fill="E7E6E6" w:themeFill="background2"/>
          </w:tcPr>
          <w:p w14:paraId="1D9941F6" w14:textId="77777777" w:rsidR="00407F4F" w:rsidRPr="006145DE" w:rsidRDefault="00407F4F" w:rsidP="00A8332E">
            <w:pPr>
              <w:pStyle w:val="LPOBhd"/>
            </w:pPr>
            <w:r w:rsidRPr="006145DE">
              <w:lastRenderedPageBreak/>
              <w:t>Section</w:t>
            </w:r>
          </w:p>
        </w:tc>
        <w:tc>
          <w:tcPr>
            <w:tcW w:w="1044" w:type="dxa"/>
            <w:shd w:val="clear" w:color="auto" w:fill="E7E6E6" w:themeFill="background2"/>
          </w:tcPr>
          <w:p w14:paraId="1B844D51" w14:textId="77777777" w:rsidR="00407F4F" w:rsidRPr="006145DE" w:rsidRDefault="00407F4F" w:rsidP="00A8332E">
            <w:pPr>
              <w:pStyle w:val="LPOBhd"/>
            </w:pPr>
            <w:r w:rsidRPr="006145DE">
              <w:t>Student Edition Pages</w:t>
            </w:r>
          </w:p>
        </w:tc>
        <w:tc>
          <w:tcPr>
            <w:tcW w:w="1044" w:type="dxa"/>
            <w:shd w:val="clear" w:color="auto" w:fill="E7E6E6" w:themeFill="background2"/>
          </w:tcPr>
          <w:p w14:paraId="3D96D2D3" w14:textId="77777777" w:rsidR="00407F4F" w:rsidRPr="006145DE" w:rsidRDefault="00407F4F" w:rsidP="00A8332E">
            <w:pPr>
              <w:pStyle w:val="LPOBhd"/>
            </w:pPr>
            <w:r w:rsidRPr="006145DE">
              <w:t>Teacher Edition Pages</w:t>
            </w:r>
          </w:p>
        </w:tc>
        <w:tc>
          <w:tcPr>
            <w:tcW w:w="2550" w:type="dxa"/>
            <w:shd w:val="clear" w:color="auto" w:fill="E7E6E6" w:themeFill="background2"/>
          </w:tcPr>
          <w:p w14:paraId="5E22BD8B" w14:textId="77777777" w:rsidR="00407F4F" w:rsidRPr="006145DE" w:rsidRDefault="00407F4F" w:rsidP="00A8332E">
            <w:pPr>
              <w:pStyle w:val="LPOBhd"/>
            </w:pPr>
            <w:r w:rsidRPr="006145DE">
              <w:t>Teacher Resources</w:t>
            </w:r>
          </w:p>
        </w:tc>
        <w:tc>
          <w:tcPr>
            <w:tcW w:w="4188" w:type="dxa"/>
            <w:shd w:val="clear" w:color="auto" w:fill="E7E6E6" w:themeFill="background2"/>
          </w:tcPr>
          <w:p w14:paraId="75CE75FA" w14:textId="77777777" w:rsidR="00407F4F" w:rsidRPr="006145DE" w:rsidRDefault="00407F4F" w:rsidP="00A8332E">
            <w:pPr>
              <w:pStyle w:val="LPOBhd"/>
            </w:pPr>
            <w:r w:rsidRPr="006145DE">
              <w:t>Essential Questions/Content Objectives</w:t>
            </w:r>
          </w:p>
        </w:tc>
      </w:tr>
      <w:tr w:rsidR="00CE0FC3" w14:paraId="6054B76A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37A8C32F" w14:textId="77777777" w:rsidR="00CE0FC3" w:rsidRDefault="006145DE" w:rsidP="009B34F4">
            <w:pPr>
              <w:pStyle w:val="LPOChdchapterkey"/>
            </w:pPr>
            <w:r>
              <w:t>Chapter 6: Periodic Table and Elements (9 days)</w:t>
            </w:r>
            <w:r>
              <w:br/>
              <w:t>Foundational Chapter</w:t>
            </w:r>
          </w:p>
        </w:tc>
      </w:tr>
      <w:tr w:rsidR="00CE0FC3" w14:paraId="130CF9E7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2D0D5971" w14:textId="77777777" w:rsidR="00CE0FC3" w:rsidRDefault="006145DE">
            <w:pPr>
              <w:pStyle w:val="LPOsections"/>
            </w:pPr>
            <w:r>
              <w:t>6.1 The Periodic Table</w:t>
            </w:r>
          </w:p>
        </w:tc>
        <w:tc>
          <w:tcPr>
            <w:tcW w:w="1044" w:type="dxa"/>
            <w:shd w:val="clear" w:color="auto" w:fill="auto"/>
          </w:tcPr>
          <w:p w14:paraId="742D0828" w14:textId="77777777" w:rsidR="00CE0FC3" w:rsidRDefault="006145DE">
            <w:pPr>
              <w:pStyle w:val="LPOtextcentered"/>
            </w:pPr>
            <w:r>
              <w:t>117–26</w:t>
            </w:r>
          </w:p>
        </w:tc>
        <w:tc>
          <w:tcPr>
            <w:tcW w:w="1044" w:type="dxa"/>
            <w:shd w:val="clear" w:color="auto" w:fill="auto"/>
          </w:tcPr>
          <w:p w14:paraId="7E9EEB00" w14:textId="77777777" w:rsidR="00CE0FC3" w:rsidRDefault="006145DE">
            <w:pPr>
              <w:pStyle w:val="LPOtextcentered"/>
            </w:pPr>
            <w:r>
              <w:t>117–26</w:t>
            </w:r>
          </w:p>
        </w:tc>
        <w:tc>
          <w:tcPr>
            <w:tcW w:w="2550" w:type="dxa"/>
            <w:shd w:val="clear" w:color="auto" w:fill="auto"/>
          </w:tcPr>
          <w:p w14:paraId="31AA6499" w14:textId="77777777" w:rsidR="00CE0FC3" w:rsidRDefault="006145DE">
            <w:pPr>
              <w:pStyle w:val="LPOresources"/>
            </w:pPr>
            <w:r>
              <w:t>Worldview Investigation: Element Origins</w:t>
            </w:r>
          </w:p>
        </w:tc>
        <w:tc>
          <w:tcPr>
            <w:tcW w:w="4188" w:type="dxa"/>
            <w:shd w:val="clear" w:color="auto" w:fill="auto"/>
          </w:tcPr>
          <w:p w14:paraId="70E21653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does the periodic table look the way it does?</w:t>
            </w:r>
          </w:p>
          <w:p w14:paraId="2C7F58B4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2C7AB042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6.1.1 </w:t>
            </w:r>
            <w:r>
              <w:t>Describe the development of the modern periodic table.</w:t>
            </w:r>
          </w:p>
          <w:p w14:paraId="79C896A9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6.1.2</w:t>
            </w:r>
            <w:r>
              <w:t xml:space="preserve"> Describe the information on the periodic table, including cell data, periods, and groups.</w:t>
            </w:r>
          </w:p>
          <w:p w14:paraId="1F48C490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6.1.3</w:t>
            </w:r>
            <w:r>
              <w:t xml:space="preserve"> Identify the regions of the periodic table occupied by metals, nonmetals, and metalloids.</w:t>
            </w:r>
          </w:p>
          <w:p w14:paraId="45A982D5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6.1.4</w:t>
            </w:r>
            <w:r>
              <w:t xml:space="preserve"> Explain how the shape and arrangement of the </w:t>
            </w:r>
            <w:r>
              <w:rPr>
                <w:rStyle w:val="Tracking-10"/>
              </w:rPr>
              <w:t>periodic table are related to the structure of atoms.</w:t>
            </w:r>
          </w:p>
        </w:tc>
      </w:tr>
      <w:tr w:rsidR="00CE0FC3" w14:paraId="336A89E5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73DBC232" w14:textId="77777777" w:rsidR="00CE0FC3" w:rsidRDefault="006145DE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50B5E99B" w14:textId="77777777" w:rsidR="00CE0FC3" w:rsidRDefault="006145DE">
            <w:pPr>
              <w:pStyle w:val="LPOtextcentered"/>
            </w:pPr>
            <w:r>
              <w:t>SLM 45–46</w:t>
            </w:r>
          </w:p>
        </w:tc>
        <w:tc>
          <w:tcPr>
            <w:tcW w:w="1044" w:type="dxa"/>
            <w:shd w:val="clear" w:color="auto" w:fill="auto"/>
          </w:tcPr>
          <w:p w14:paraId="6DCFB972" w14:textId="77777777" w:rsidR="00CE0FC3" w:rsidRDefault="006145DE">
            <w:pPr>
              <w:pStyle w:val="LPOtextcentered"/>
            </w:pPr>
            <w:r>
              <w:t>TLM 45–46D</w:t>
            </w:r>
          </w:p>
        </w:tc>
        <w:tc>
          <w:tcPr>
            <w:tcW w:w="2550" w:type="dxa"/>
            <w:shd w:val="clear" w:color="auto" w:fill="auto"/>
          </w:tcPr>
          <w:p w14:paraId="550A37F5" w14:textId="77777777" w:rsidR="00CE0FC3" w:rsidRDefault="006145DE">
            <w:pPr>
              <w:pStyle w:val="LPOresources"/>
            </w:pPr>
            <w:r>
              <w:t xml:space="preserve">Lab 6A: </w:t>
            </w:r>
            <w:r>
              <w:rPr>
                <w:rStyle w:val="italic"/>
              </w:rPr>
              <w:t>Exposed to the Elements</w:t>
            </w:r>
            <w:r>
              <w:t>—Inquiring into Properties of Elements</w:t>
            </w:r>
          </w:p>
        </w:tc>
        <w:tc>
          <w:tcPr>
            <w:tcW w:w="4188" w:type="dxa"/>
            <w:shd w:val="clear" w:color="auto" w:fill="auto"/>
          </w:tcPr>
          <w:p w14:paraId="0411A16D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 xml:space="preserve">EQ: </w:t>
            </w:r>
            <w:r>
              <w:t>How do we classify elements?</w:t>
            </w:r>
          </w:p>
        </w:tc>
      </w:tr>
      <w:tr w:rsidR="00CE0FC3" w14:paraId="5559340F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938F1FB" w14:textId="77777777" w:rsidR="00CE0FC3" w:rsidRDefault="006145DE">
            <w:pPr>
              <w:pStyle w:val="LPOsections"/>
            </w:pPr>
            <w:r>
              <w:t>6.2 Periodic Trends</w:t>
            </w:r>
          </w:p>
        </w:tc>
        <w:tc>
          <w:tcPr>
            <w:tcW w:w="1044" w:type="dxa"/>
            <w:shd w:val="clear" w:color="auto" w:fill="auto"/>
          </w:tcPr>
          <w:p w14:paraId="38A7F137" w14:textId="77777777" w:rsidR="00CE0FC3" w:rsidRDefault="006145DE">
            <w:pPr>
              <w:pStyle w:val="LPOtextcentered"/>
            </w:pPr>
            <w:r>
              <w:t>127–32</w:t>
            </w:r>
          </w:p>
        </w:tc>
        <w:tc>
          <w:tcPr>
            <w:tcW w:w="1044" w:type="dxa"/>
            <w:shd w:val="clear" w:color="auto" w:fill="auto"/>
          </w:tcPr>
          <w:p w14:paraId="1DDDAC51" w14:textId="77777777" w:rsidR="00CE0FC3" w:rsidRDefault="006145DE">
            <w:pPr>
              <w:pStyle w:val="LPOtextcentered"/>
            </w:pPr>
            <w:r>
              <w:t>127–32</w:t>
            </w:r>
          </w:p>
        </w:tc>
        <w:tc>
          <w:tcPr>
            <w:tcW w:w="2550" w:type="dxa"/>
            <w:shd w:val="clear" w:color="auto" w:fill="auto"/>
          </w:tcPr>
          <w:p w14:paraId="5C285107" w14:textId="77777777" w:rsidR="00CE0FC3" w:rsidRDefault="006145DE">
            <w:pPr>
              <w:pStyle w:val="LPOresources"/>
            </w:pPr>
            <w:r>
              <w:t>Case Study: What’s in a Name?</w:t>
            </w:r>
          </w:p>
        </w:tc>
        <w:tc>
          <w:tcPr>
            <w:tcW w:w="4188" w:type="dxa"/>
            <w:shd w:val="clear" w:color="auto" w:fill="auto"/>
          </w:tcPr>
          <w:p w14:paraId="11B95CD3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What does fluorine’s position on the periodic table </w:t>
            </w:r>
            <w:r>
              <w:br/>
              <w:t>tell us?</w:t>
            </w:r>
          </w:p>
          <w:p w14:paraId="0F2AD7FB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79AC7D0A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6.2.1</w:t>
            </w:r>
            <w:r>
              <w:t xml:space="preserve"> Describe the periodic trends in atomic radii, first ionization energy, and electronegativity.</w:t>
            </w:r>
          </w:p>
          <w:p w14:paraId="6945E610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6.2.2</w:t>
            </w:r>
            <w:r>
              <w:t xml:space="preserve"> Explain why atomic radii, ionic radii, first ionization energy, and electronegativity vary as they do across periods and down families.</w:t>
            </w:r>
          </w:p>
          <w:p w14:paraId="3997D05A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6.2.3</w:t>
            </w:r>
            <w:r>
              <w:t xml:space="preserve"> Compare the relative magnitude of each periodic trend for two or more elements using a periodic table.</w:t>
            </w:r>
          </w:p>
          <w:p w14:paraId="1020CCB0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6.2.4</w:t>
            </w:r>
            <w:r>
              <w:t xml:space="preserve"> Assess the ability of the periodic table to make predictions. </w:t>
            </w:r>
          </w:p>
        </w:tc>
      </w:tr>
      <w:tr w:rsidR="00CE0FC3" w14:paraId="6127532C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5A2EFF29" w14:textId="77777777" w:rsidR="00CE0FC3" w:rsidRDefault="006145DE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57FFAE52" w14:textId="77777777" w:rsidR="00CE0FC3" w:rsidRDefault="006145DE">
            <w:pPr>
              <w:pStyle w:val="LPOtextcentered"/>
            </w:pPr>
            <w:r>
              <w:t>SLM 47–52</w:t>
            </w:r>
          </w:p>
        </w:tc>
        <w:tc>
          <w:tcPr>
            <w:tcW w:w="1044" w:type="dxa"/>
            <w:shd w:val="clear" w:color="auto" w:fill="auto"/>
          </w:tcPr>
          <w:p w14:paraId="06CF653F" w14:textId="77777777" w:rsidR="00CE0FC3" w:rsidRDefault="006145DE">
            <w:pPr>
              <w:pStyle w:val="LPOtextcentered"/>
            </w:pPr>
            <w:r>
              <w:t>TLM 47–52</w:t>
            </w:r>
          </w:p>
        </w:tc>
        <w:tc>
          <w:tcPr>
            <w:tcW w:w="2550" w:type="dxa"/>
            <w:shd w:val="clear" w:color="auto" w:fill="auto"/>
          </w:tcPr>
          <w:p w14:paraId="5D6BD31D" w14:textId="77777777" w:rsidR="00CE0FC3" w:rsidRDefault="006145DE">
            <w:pPr>
              <w:pStyle w:val="LPOresources"/>
            </w:pPr>
            <w:r>
              <w:t xml:space="preserve">Lab 6B: </w:t>
            </w:r>
            <w:r>
              <w:rPr>
                <w:rStyle w:val="italic"/>
              </w:rPr>
              <w:t>An Elemental Merry-Go-Round</w:t>
            </w:r>
            <w:r>
              <w:t>—Exploring Periodic Trends</w:t>
            </w:r>
          </w:p>
        </w:tc>
        <w:tc>
          <w:tcPr>
            <w:tcW w:w="4188" w:type="dxa"/>
            <w:shd w:val="clear" w:color="auto" w:fill="auto"/>
          </w:tcPr>
          <w:p w14:paraId="0C8EE657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What does the periodic table tell us about chemical and physical properties?</w:t>
            </w:r>
          </w:p>
        </w:tc>
      </w:tr>
      <w:tr w:rsidR="00CE0FC3" w14:paraId="26C1788A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3CAEA856" w14:textId="77777777" w:rsidR="00CE0FC3" w:rsidRDefault="006145DE">
            <w:pPr>
              <w:pStyle w:val="LPOsections"/>
            </w:pPr>
            <w:r>
              <w:t>6.3 Elements by Their Groups (2 days)</w:t>
            </w:r>
          </w:p>
        </w:tc>
        <w:tc>
          <w:tcPr>
            <w:tcW w:w="1044" w:type="dxa"/>
            <w:shd w:val="clear" w:color="auto" w:fill="auto"/>
          </w:tcPr>
          <w:p w14:paraId="137CAD8F" w14:textId="77777777" w:rsidR="00CE0FC3" w:rsidRDefault="006145DE">
            <w:pPr>
              <w:pStyle w:val="LPOtextcentered"/>
            </w:pPr>
            <w:r>
              <w:t>133–47</w:t>
            </w:r>
          </w:p>
        </w:tc>
        <w:tc>
          <w:tcPr>
            <w:tcW w:w="1044" w:type="dxa"/>
            <w:shd w:val="clear" w:color="auto" w:fill="auto"/>
          </w:tcPr>
          <w:p w14:paraId="311AF0E9" w14:textId="77777777" w:rsidR="00CE0FC3" w:rsidRDefault="006145DE">
            <w:pPr>
              <w:pStyle w:val="LPOtextcentered"/>
            </w:pPr>
            <w:r>
              <w:t>133–47</w:t>
            </w:r>
          </w:p>
        </w:tc>
        <w:tc>
          <w:tcPr>
            <w:tcW w:w="2550" w:type="dxa"/>
            <w:shd w:val="clear" w:color="auto" w:fill="auto"/>
          </w:tcPr>
          <w:p w14:paraId="7198E9B1" w14:textId="77777777" w:rsidR="00CE0FC3" w:rsidRDefault="006145DE">
            <w:pPr>
              <w:pStyle w:val="LPOresourcesnoBhd"/>
            </w:pPr>
            <w:r>
              <w:t>Demonstrating Metal Scum, Demonstrating the Disappearance of Copper, Demonstrating Oxygen and Combustible Beef</w:t>
            </w:r>
          </w:p>
          <w:p w14:paraId="124A1D58" w14:textId="77777777" w:rsidR="00CE0FC3" w:rsidRDefault="006145DE">
            <w:pPr>
              <w:pStyle w:val="LPOresources"/>
            </w:pPr>
            <w:r>
              <w:t>How It Works: Hydrogen Fuel Cell</w:t>
            </w:r>
          </w:p>
          <w:p w14:paraId="40547E21" w14:textId="77777777" w:rsidR="00CE0FC3" w:rsidRDefault="006145DE">
            <w:pPr>
              <w:pStyle w:val="LPOresources"/>
            </w:pPr>
            <w:r>
              <w:t>Careers: Serving as a Chemical Engineer</w:t>
            </w:r>
          </w:p>
          <w:p w14:paraId="04778492" w14:textId="77777777" w:rsidR="00CE0FC3" w:rsidRDefault="006145DE">
            <w:pPr>
              <w:pStyle w:val="LPOresources"/>
            </w:pPr>
            <w:r>
              <w:t>Web Link:</w:t>
            </w:r>
            <w:r>
              <w:rPr>
                <w:rStyle w:val="italic"/>
              </w:rPr>
              <w:t xml:space="preserve"> </w:t>
            </w:r>
            <w:r>
              <w:t>Facts about Astatine</w:t>
            </w:r>
          </w:p>
          <w:p w14:paraId="78257A93" w14:textId="77777777" w:rsidR="00CE0FC3" w:rsidRDefault="006145DE">
            <w:pPr>
              <w:pStyle w:val="LPOresources"/>
            </w:pPr>
            <w:r>
              <w:t>Mini Lab:</w:t>
            </w:r>
            <w:r>
              <w:rPr>
                <w:rStyle w:val="italic"/>
              </w:rPr>
              <w:t xml:space="preserve"> Dense, Denser, Densest?</w:t>
            </w:r>
          </w:p>
        </w:tc>
        <w:tc>
          <w:tcPr>
            <w:tcW w:w="4188" w:type="dxa"/>
            <w:shd w:val="clear" w:color="auto" w:fill="auto"/>
          </w:tcPr>
          <w:p w14:paraId="50DC59AE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What do the elements in a group have in common?</w:t>
            </w:r>
          </w:p>
          <w:p w14:paraId="306940DA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50E9C077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6.3.1</w:t>
            </w:r>
            <w:r>
              <w:t xml:space="preserve"> Name the groups and series that are included in the periodic table.</w:t>
            </w:r>
          </w:p>
          <w:p w14:paraId="328963D5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6.3.2</w:t>
            </w:r>
            <w:r>
              <w:t xml:space="preserve"> Explain why elements are in particular groups.</w:t>
            </w:r>
          </w:p>
          <w:p w14:paraId="5BC7AA9C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6.3.3</w:t>
            </w:r>
            <w:r>
              <w:t xml:space="preserve"> Describe the general physical and chemical properties of each group or series.</w:t>
            </w:r>
          </w:p>
          <w:p w14:paraId="15E90069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6.3.4</w:t>
            </w:r>
            <w:r>
              <w:t xml:space="preserve"> Predict physical and chemical properties of elements on the basis of their locations in the periodic table.</w:t>
            </w:r>
          </w:p>
        </w:tc>
      </w:tr>
      <w:tr w:rsidR="00CE0FC3" w14:paraId="6409C84C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673A090B" w14:textId="77777777" w:rsidR="00CE0FC3" w:rsidRDefault="006145DE">
            <w:pPr>
              <w:pStyle w:val="LPOtextcentered"/>
            </w:pPr>
            <w:r>
              <w:t>Ethics Day</w:t>
            </w:r>
          </w:p>
        </w:tc>
        <w:tc>
          <w:tcPr>
            <w:tcW w:w="1044" w:type="dxa"/>
            <w:shd w:val="clear" w:color="auto" w:fill="auto"/>
          </w:tcPr>
          <w:p w14:paraId="3879CCB4" w14:textId="77777777" w:rsidR="00CE0FC3" w:rsidRDefault="006145DE">
            <w:pPr>
              <w:pStyle w:val="LPOtextcentered"/>
            </w:pPr>
            <w:r>
              <w:t>151</w:t>
            </w:r>
          </w:p>
        </w:tc>
        <w:tc>
          <w:tcPr>
            <w:tcW w:w="1044" w:type="dxa"/>
            <w:shd w:val="clear" w:color="auto" w:fill="auto"/>
          </w:tcPr>
          <w:p w14:paraId="33AEE9D6" w14:textId="77777777" w:rsidR="00CE0FC3" w:rsidRDefault="006145DE">
            <w:pPr>
              <w:pStyle w:val="LPOtextcentered"/>
            </w:pPr>
            <w:r>
              <w:t>151</w:t>
            </w:r>
          </w:p>
        </w:tc>
        <w:tc>
          <w:tcPr>
            <w:tcW w:w="2550" w:type="dxa"/>
            <w:shd w:val="clear" w:color="auto" w:fill="auto"/>
          </w:tcPr>
          <w:p w14:paraId="584D856A" w14:textId="77777777" w:rsidR="00CE0FC3" w:rsidRDefault="006145DE">
            <w:pPr>
              <w:pStyle w:val="LPOresources"/>
            </w:pPr>
            <w:r>
              <w:t>Rare-Earth Elements and Risks</w:t>
            </w:r>
          </w:p>
        </w:tc>
        <w:tc>
          <w:tcPr>
            <w:tcW w:w="4188" w:type="dxa"/>
            <w:shd w:val="clear" w:color="auto" w:fill="auto"/>
          </w:tcPr>
          <w:p w14:paraId="31042912" w14:textId="77777777" w:rsidR="00CE0FC3" w:rsidRPr="0036423C" w:rsidRDefault="006145DE" w:rsidP="0036423C">
            <w:pPr>
              <w:pStyle w:val="LPOobjectivesheader"/>
            </w:pPr>
            <w:r w:rsidRPr="0036423C">
              <w:t>Objective:</w:t>
            </w:r>
          </w:p>
          <w:p w14:paraId="07A87128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6.3.5</w:t>
            </w:r>
            <w:r>
              <w:t xml:space="preserve"> Evaluate the practice of recovering rare earth metals from hazardous waste.</w:t>
            </w:r>
          </w:p>
        </w:tc>
      </w:tr>
      <w:tr w:rsidR="00CE0FC3" w14:paraId="07345FC9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6655F15C" w14:textId="77777777" w:rsidR="00CE0FC3" w:rsidRDefault="006145DE">
            <w:pPr>
              <w:pStyle w:val="LPOtexttests"/>
            </w:pPr>
            <w:r>
              <w:rPr>
                <w:rStyle w:val="bold"/>
              </w:rPr>
              <w:lastRenderedPageBreak/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0A1949E4" w14:textId="77777777" w:rsidR="00CE0FC3" w:rsidRDefault="006145DE">
            <w:pPr>
              <w:pStyle w:val="LPOtexttests"/>
            </w:pPr>
            <w:r>
              <w:t>Chapter 6 Test</w:t>
            </w:r>
          </w:p>
        </w:tc>
      </w:tr>
      <w:tr w:rsidR="00CE0FC3" w14:paraId="098BAA42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7F4B5F15" w14:textId="77777777" w:rsidR="00CE0FC3" w:rsidRDefault="006145DE" w:rsidP="009B34F4">
            <w:pPr>
              <w:pStyle w:val="LPOChdchapterkey"/>
            </w:pPr>
            <w:r>
              <w:t>Chapter 7: Chemical Bonds (10 days)</w:t>
            </w:r>
            <w:r>
              <w:br/>
              <w:t>Foundational Chapter</w:t>
            </w:r>
          </w:p>
        </w:tc>
      </w:tr>
      <w:tr w:rsidR="00CE0FC3" w14:paraId="78973453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4E0F62BE" w14:textId="77777777" w:rsidR="00CE0FC3" w:rsidRDefault="006145DE">
            <w:pPr>
              <w:pStyle w:val="LPOsections"/>
            </w:pPr>
            <w:r>
              <w:t>7.1 Bonding Basics</w:t>
            </w:r>
          </w:p>
        </w:tc>
        <w:tc>
          <w:tcPr>
            <w:tcW w:w="1044" w:type="dxa"/>
            <w:shd w:val="clear" w:color="auto" w:fill="auto"/>
          </w:tcPr>
          <w:p w14:paraId="3F4BF8C7" w14:textId="77777777" w:rsidR="00CE0FC3" w:rsidRDefault="006145DE">
            <w:pPr>
              <w:pStyle w:val="LPOtextcentered"/>
            </w:pPr>
            <w:r>
              <w:t>153–57</w:t>
            </w:r>
          </w:p>
        </w:tc>
        <w:tc>
          <w:tcPr>
            <w:tcW w:w="1044" w:type="dxa"/>
            <w:shd w:val="clear" w:color="auto" w:fill="auto"/>
          </w:tcPr>
          <w:p w14:paraId="6093B764" w14:textId="77777777" w:rsidR="00CE0FC3" w:rsidRDefault="006145DE">
            <w:pPr>
              <w:pStyle w:val="LPOtextcentered"/>
            </w:pPr>
            <w:r>
              <w:t>153–57</w:t>
            </w:r>
          </w:p>
        </w:tc>
        <w:tc>
          <w:tcPr>
            <w:tcW w:w="2550" w:type="dxa"/>
            <w:shd w:val="clear" w:color="auto" w:fill="auto"/>
          </w:tcPr>
          <w:p w14:paraId="1DEF7403" w14:textId="77777777" w:rsidR="00CE0FC3" w:rsidRDefault="00CE0FC3"/>
        </w:tc>
        <w:tc>
          <w:tcPr>
            <w:tcW w:w="4188" w:type="dxa"/>
            <w:shd w:val="clear" w:color="auto" w:fill="auto"/>
          </w:tcPr>
          <w:p w14:paraId="06425429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 different atoms form bonds?</w:t>
            </w:r>
          </w:p>
          <w:p w14:paraId="39A35DCB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4B5217BA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7.1.1</w:t>
            </w:r>
            <w:r>
              <w:t xml:space="preserve"> Explain why atoms bond.</w:t>
            </w:r>
          </w:p>
          <w:p w14:paraId="27651263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7.1.2</w:t>
            </w:r>
            <w:r>
              <w:t xml:space="preserve"> Compare covalent, ionic, and metallic bonds.</w:t>
            </w:r>
          </w:p>
          <w:p w14:paraId="6B7F354E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7.1.3</w:t>
            </w:r>
            <w:r>
              <w:t xml:space="preserve"> Explain the relationship between electron location and polarity in polar covalent bonds.</w:t>
            </w:r>
          </w:p>
          <w:p w14:paraId="0A2CED45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7.1.4</w:t>
            </w:r>
            <w:r>
              <w:t xml:space="preserve"> Predict the type of bond that will form between two atoms when given their location on the periodic table.</w:t>
            </w:r>
          </w:p>
        </w:tc>
      </w:tr>
      <w:tr w:rsidR="00CE0FC3" w14:paraId="3821C4C0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5BBF4033" w14:textId="77777777" w:rsidR="00CE0FC3" w:rsidRDefault="006145DE">
            <w:pPr>
              <w:pStyle w:val="LPOsections"/>
            </w:pPr>
            <w:r>
              <w:t xml:space="preserve">7.2 Types of Bonds </w:t>
            </w:r>
            <w:r>
              <w:br/>
              <w:t>(2 days)</w:t>
            </w:r>
          </w:p>
        </w:tc>
        <w:tc>
          <w:tcPr>
            <w:tcW w:w="1044" w:type="dxa"/>
            <w:shd w:val="clear" w:color="auto" w:fill="auto"/>
          </w:tcPr>
          <w:p w14:paraId="530EBBAB" w14:textId="77777777" w:rsidR="00CE0FC3" w:rsidRDefault="006145DE">
            <w:pPr>
              <w:pStyle w:val="LPOtextcentered"/>
            </w:pPr>
            <w:r>
              <w:t>158–66</w:t>
            </w:r>
          </w:p>
        </w:tc>
        <w:tc>
          <w:tcPr>
            <w:tcW w:w="1044" w:type="dxa"/>
            <w:shd w:val="clear" w:color="auto" w:fill="auto"/>
          </w:tcPr>
          <w:p w14:paraId="77427279" w14:textId="77777777" w:rsidR="00CE0FC3" w:rsidRDefault="006145DE">
            <w:pPr>
              <w:pStyle w:val="LPOtextcentered"/>
            </w:pPr>
            <w:r>
              <w:t>158–67</w:t>
            </w:r>
          </w:p>
        </w:tc>
        <w:tc>
          <w:tcPr>
            <w:tcW w:w="2550" w:type="dxa"/>
            <w:shd w:val="clear" w:color="auto" w:fill="auto"/>
          </w:tcPr>
          <w:p w14:paraId="4B2E869D" w14:textId="77777777" w:rsidR="00CE0FC3" w:rsidRDefault="006145DE">
            <w:pPr>
              <w:pStyle w:val="LPOresources"/>
            </w:pPr>
            <w:r>
              <w:t>Web Link: Covalent Bonding</w:t>
            </w:r>
          </w:p>
          <w:p w14:paraId="52EF1C36" w14:textId="77777777" w:rsidR="00CE0FC3" w:rsidRDefault="006145DE">
            <w:pPr>
              <w:pStyle w:val="LPOresourcesnoBhd"/>
            </w:pPr>
            <w:r>
              <w:t>Demonstrating Making an Ionic Crystal</w:t>
            </w:r>
          </w:p>
        </w:tc>
        <w:tc>
          <w:tcPr>
            <w:tcW w:w="4188" w:type="dxa"/>
            <w:shd w:val="clear" w:color="auto" w:fill="auto"/>
          </w:tcPr>
          <w:p w14:paraId="3A1A2207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What determines the bond type that forms between two atoms?</w:t>
            </w:r>
          </w:p>
          <w:p w14:paraId="17983B4A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46274A11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7.2.1</w:t>
            </w:r>
            <w:r>
              <w:t xml:space="preserve"> Describe how atoms form covalent bonds.</w:t>
            </w:r>
          </w:p>
          <w:p w14:paraId="6C515340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7.2.2</w:t>
            </w:r>
            <w:r>
              <w:t xml:space="preserve"> Name the elements that exist as diatomic molecules.</w:t>
            </w:r>
          </w:p>
          <w:p w14:paraId="06F3BFBB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7.2.3 </w:t>
            </w:r>
            <w:r>
              <w:t>Draw Lewis structures of covalent compounds and polyatomic ions when given their names or chemical formulas.</w:t>
            </w:r>
          </w:p>
          <w:p w14:paraId="500F179D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7.2.4</w:t>
            </w:r>
            <w:r>
              <w:t xml:space="preserve"> Describe the general arrangement of bonded electrons for each type of bond.</w:t>
            </w:r>
          </w:p>
          <w:p w14:paraId="6E09C217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7.2.5</w:t>
            </w:r>
            <w:r>
              <w:t xml:space="preserve"> Differentiate between a formula unit and a molecule.</w:t>
            </w:r>
          </w:p>
          <w:p w14:paraId="0767E751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7.2.6 </w:t>
            </w:r>
            <w:r>
              <w:t>Summarize the current model of metallic bonding.</w:t>
            </w:r>
          </w:p>
        </w:tc>
      </w:tr>
      <w:tr w:rsidR="00CE0FC3" w14:paraId="69332A1B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285C7AE" w14:textId="77777777" w:rsidR="00CE0FC3" w:rsidRDefault="006145DE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614A0E17" w14:textId="77777777" w:rsidR="00CE0FC3" w:rsidRDefault="006145DE">
            <w:pPr>
              <w:pStyle w:val="LPOtextcentered"/>
            </w:pPr>
            <w:r>
              <w:t>SLM 53–57</w:t>
            </w:r>
          </w:p>
        </w:tc>
        <w:tc>
          <w:tcPr>
            <w:tcW w:w="1044" w:type="dxa"/>
            <w:shd w:val="clear" w:color="auto" w:fill="auto"/>
          </w:tcPr>
          <w:p w14:paraId="710B64D1" w14:textId="77777777" w:rsidR="00CE0FC3" w:rsidRDefault="006145DE">
            <w:pPr>
              <w:pStyle w:val="LPOtextcentered"/>
            </w:pPr>
            <w:r>
              <w:t>TLM 53–57</w:t>
            </w:r>
          </w:p>
        </w:tc>
        <w:tc>
          <w:tcPr>
            <w:tcW w:w="2550" w:type="dxa"/>
            <w:shd w:val="clear" w:color="auto" w:fill="auto"/>
          </w:tcPr>
          <w:p w14:paraId="5D279C50" w14:textId="77777777" w:rsidR="00CE0FC3" w:rsidRDefault="006145DE">
            <w:pPr>
              <w:pStyle w:val="LPOresources"/>
            </w:pPr>
            <w:r>
              <w:t xml:space="preserve">Lab 7A: </w:t>
            </w:r>
            <w:r>
              <w:rPr>
                <w:rStyle w:val="italic"/>
              </w:rPr>
              <w:t>The Name’s Bond—Covalent Bond—</w:t>
            </w:r>
            <w:r>
              <w:t>Modeling Covalent Bonds</w:t>
            </w:r>
          </w:p>
        </w:tc>
        <w:tc>
          <w:tcPr>
            <w:tcW w:w="4188" w:type="dxa"/>
            <w:shd w:val="clear" w:color="auto" w:fill="auto"/>
          </w:tcPr>
          <w:p w14:paraId="53A4829A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Can physical models accurately represent what happens when atoms make covalent bonds?</w:t>
            </w:r>
          </w:p>
        </w:tc>
      </w:tr>
      <w:tr w:rsidR="00CE0FC3" w14:paraId="4217078C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6AE337AE" w14:textId="77777777" w:rsidR="00CE0FC3" w:rsidRDefault="006145DE">
            <w:pPr>
              <w:pStyle w:val="LPOsections"/>
            </w:pPr>
            <w:r>
              <w:t>7.3 Properties of Compounds</w:t>
            </w:r>
          </w:p>
        </w:tc>
        <w:tc>
          <w:tcPr>
            <w:tcW w:w="1044" w:type="dxa"/>
            <w:shd w:val="clear" w:color="auto" w:fill="auto"/>
          </w:tcPr>
          <w:p w14:paraId="29DC014D" w14:textId="77777777" w:rsidR="00CE0FC3" w:rsidRDefault="006145DE">
            <w:pPr>
              <w:pStyle w:val="LPOtextcentered"/>
            </w:pPr>
            <w:r>
              <w:t>167–70</w:t>
            </w:r>
          </w:p>
        </w:tc>
        <w:tc>
          <w:tcPr>
            <w:tcW w:w="1044" w:type="dxa"/>
            <w:shd w:val="clear" w:color="auto" w:fill="auto"/>
          </w:tcPr>
          <w:p w14:paraId="782AC0CF" w14:textId="77777777" w:rsidR="00CE0FC3" w:rsidRDefault="006145DE">
            <w:pPr>
              <w:pStyle w:val="LPOtextcentered"/>
            </w:pPr>
            <w:r>
              <w:t>167–70</w:t>
            </w:r>
          </w:p>
        </w:tc>
        <w:tc>
          <w:tcPr>
            <w:tcW w:w="2550" w:type="dxa"/>
            <w:shd w:val="clear" w:color="auto" w:fill="auto"/>
          </w:tcPr>
          <w:p w14:paraId="1B33BD3D" w14:textId="77777777" w:rsidR="00CE0FC3" w:rsidRDefault="006145DE">
            <w:pPr>
              <w:pStyle w:val="LPOresources"/>
            </w:pPr>
            <w:r>
              <w:t>Worldview Investigation: Biodegradable Plastic</w:t>
            </w:r>
          </w:p>
          <w:p w14:paraId="2AEF8056" w14:textId="77777777" w:rsidR="00CE0FC3" w:rsidRDefault="006145DE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Pie Pan Predictions</w:t>
            </w:r>
          </w:p>
        </w:tc>
        <w:tc>
          <w:tcPr>
            <w:tcW w:w="4188" w:type="dxa"/>
            <w:shd w:val="clear" w:color="auto" w:fill="auto"/>
          </w:tcPr>
          <w:p w14:paraId="411B3F67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 compounds with different bond types behave differently?</w:t>
            </w:r>
          </w:p>
          <w:p w14:paraId="4D5C3C4B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6681D5F8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7.3.1</w:t>
            </w:r>
            <w:r>
              <w:t xml:space="preserve"> Describe the general properties of compounds according to their predominant bond type.</w:t>
            </w:r>
          </w:p>
          <w:p w14:paraId="1DFA8B4C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7.3.2</w:t>
            </w:r>
            <w:r>
              <w:t xml:space="preserve"> Explain how the mobility of electrons affects how compounds conduct electricity and heat.</w:t>
            </w:r>
          </w:p>
          <w:p w14:paraId="2FBEB448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7.3.3</w:t>
            </w:r>
            <w:r>
              <w:t xml:space="preserve"> Explain how the intermolecular forces between a compound’s particles affect the melting point of the compound.</w:t>
            </w:r>
          </w:p>
        </w:tc>
      </w:tr>
      <w:tr w:rsidR="00CE0FC3" w14:paraId="4F907F38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8895417" w14:textId="77777777" w:rsidR="00CE0FC3" w:rsidRDefault="006145DE">
            <w:pPr>
              <w:pStyle w:val="LPOtextcentered"/>
            </w:pPr>
            <w:r>
              <w:t xml:space="preserve">Lab Day 2 </w:t>
            </w:r>
            <w:r>
              <w:rPr>
                <w:rStyle w:val="italic"/>
              </w:rPr>
              <w:t>(2 days)</w:t>
            </w:r>
          </w:p>
        </w:tc>
        <w:tc>
          <w:tcPr>
            <w:tcW w:w="1044" w:type="dxa"/>
            <w:shd w:val="clear" w:color="auto" w:fill="auto"/>
          </w:tcPr>
          <w:p w14:paraId="176B9BBF" w14:textId="77777777" w:rsidR="00CE0FC3" w:rsidRDefault="006145DE">
            <w:pPr>
              <w:pStyle w:val="LPOtextcentered"/>
            </w:pPr>
            <w:r>
              <w:t>SLM 59–63</w:t>
            </w:r>
          </w:p>
        </w:tc>
        <w:tc>
          <w:tcPr>
            <w:tcW w:w="1044" w:type="dxa"/>
            <w:shd w:val="clear" w:color="auto" w:fill="auto"/>
          </w:tcPr>
          <w:p w14:paraId="1642BA5E" w14:textId="77777777" w:rsidR="00CE0FC3" w:rsidRDefault="006145DE">
            <w:pPr>
              <w:pStyle w:val="LPOtextcentered"/>
            </w:pPr>
            <w:r>
              <w:t>TLM 59–63</w:t>
            </w:r>
          </w:p>
        </w:tc>
        <w:tc>
          <w:tcPr>
            <w:tcW w:w="2550" w:type="dxa"/>
            <w:shd w:val="clear" w:color="auto" w:fill="auto"/>
          </w:tcPr>
          <w:p w14:paraId="18F462AC" w14:textId="77777777" w:rsidR="00CE0FC3" w:rsidRDefault="006145DE">
            <w:pPr>
              <w:pStyle w:val="LPOresources"/>
            </w:pPr>
            <w:r>
              <w:t xml:space="preserve">Lab 7B: </w:t>
            </w:r>
            <w:r>
              <w:rPr>
                <w:rStyle w:val="italic"/>
              </w:rPr>
              <w:t>Bulletproof Chemistry</w:t>
            </w:r>
            <w:r>
              <w:t>—Relating Chemical Bonds and Physical Properties</w:t>
            </w:r>
          </w:p>
        </w:tc>
        <w:tc>
          <w:tcPr>
            <w:tcW w:w="4188" w:type="dxa"/>
            <w:shd w:val="clear" w:color="auto" w:fill="auto"/>
          </w:tcPr>
          <w:p w14:paraId="727A0EA3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we use physical properties to identify bond types in substances?</w:t>
            </w:r>
          </w:p>
        </w:tc>
      </w:tr>
      <w:tr w:rsidR="00CE0FC3" w14:paraId="6EC47540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756D78DB" w14:textId="77777777" w:rsidR="00CE0FC3" w:rsidRDefault="006145DE">
            <w:pPr>
              <w:pStyle w:val="LPOtextcentered"/>
            </w:pPr>
            <w:r>
              <w:t>Ethics Day</w:t>
            </w:r>
          </w:p>
        </w:tc>
        <w:tc>
          <w:tcPr>
            <w:tcW w:w="1044" w:type="dxa"/>
            <w:shd w:val="clear" w:color="auto" w:fill="auto"/>
          </w:tcPr>
          <w:p w14:paraId="03C270E2" w14:textId="77777777" w:rsidR="00CE0FC3" w:rsidRDefault="006145DE">
            <w:pPr>
              <w:pStyle w:val="LPOtextcentered"/>
            </w:pPr>
            <w:r>
              <w:t>173</w:t>
            </w:r>
          </w:p>
        </w:tc>
        <w:tc>
          <w:tcPr>
            <w:tcW w:w="1044" w:type="dxa"/>
            <w:shd w:val="clear" w:color="auto" w:fill="auto"/>
          </w:tcPr>
          <w:p w14:paraId="55714360" w14:textId="77777777" w:rsidR="00CE0FC3" w:rsidRDefault="006145DE">
            <w:pPr>
              <w:pStyle w:val="LPOtextcentered"/>
            </w:pPr>
            <w:r>
              <w:t>173, 173A</w:t>
            </w:r>
          </w:p>
        </w:tc>
        <w:tc>
          <w:tcPr>
            <w:tcW w:w="2550" w:type="dxa"/>
            <w:shd w:val="clear" w:color="auto" w:fill="auto"/>
          </w:tcPr>
          <w:p w14:paraId="75329955" w14:textId="77777777" w:rsidR="00CE0FC3" w:rsidRDefault="006145DE">
            <w:pPr>
              <w:pStyle w:val="LPOresources"/>
            </w:pPr>
            <w:r>
              <w:t>Plastic—Wonder Product or Destroyer of Worlds?</w:t>
            </w:r>
          </w:p>
        </w:tc>
        <w:tc>
          <w:tcPr>
            <w:tcW w:w="4188" w:type="dxa"/>
            <w:shd w:val="clear" w:color="auto" w:fill="auto"/>
          </w:tcPr>
          <w:p w14:paraId="31313B74" w14:textId="77777777" w:rsidR="00CE0FC3" w:rsidRPr="0036423C" w:rsidRDefault="006145DE" w:rsidP="0036423C">
            <w:pPr>
              <w:pStyle w:val="LPOobjectivesheader"/>
            </w:pPr>
            <w:r w:rsidRPr="0036423C">
              <w:t xml:space="preserve">Objective: </w:t>
            </w:r>
          </w:p>
          <w:p w14:paraId="48C2A86F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7.3.4</w:t>
            </w:r>
            <w:r>
              <w:t xml:space="preserve"> Evaluate the use of plastics.</w:t>
            </w:r>
          </w:p>
        </w:tc>
      </w:tr>
      <w:tr w:rsidR="00CE0FC3" w14:paraId="5D9327F1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01D30AAB" w14:textId="77777777" w:rsidR="00CE0FC3" w:rsidRDefault="006145DE">
            <w:pPr>
              <w:pStyle w:val="LPOtexttests"/>
            </w:pPr>
            <w:r>
              <w:rPr>
                <w:rStyle w:val="bold"/>
              </w:rPr>
              <w:lastRenderedPageBreak/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184D03B0" w14:textId="77777777" w:rsidR="00CE0FC3" w:rsidRDefault="006145DE">
            <w:pPr>
              <w:pStyle w:val="LPOtexttests"/>
            </w:pPr>
            <w:r>
              <w:t>Chapter 7 Test</w:t>
            </w:r>
          </w:p>
        </w:tc>
      </w:tr>
      <w:tr w:rsidR="00CE0FC3" w14:paraId="7825EE01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71703173" w14:textId="77777777" w:rsidR="00CE0FC3" w:rsidRDefault="006145DE">
            <w:pPr>
              <w:pStyle w:val="LPOChdchapterkey"/>
            </w:pPr>
            <w:r>
              <w:t>Chapter 8: Bond Theories and Molecular Geometry (8 days)</w:t>
            </w:r>
            <w:r>
              <w:br/>
              <w:t>Key Chapter</w:t>
            </w:r>
          </w:p>
        </w:tc>
      </w:tr>
      <w:tr w:rsidR="00CE0FC3" w14:paraId="4315DBE5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6228857C" w14:textId="77777777" w:rsidR="00CE0FC3" w:rsidRDefault="006145DE">
            <w:pPr>
              <w:pStyle w:val="LPOsections"/>
            </w:pPr>
            <w:r>
              <w:t>8.1 Bond Theories</w:t>
            </w:r>
          </w:p>
        </w:tc>
        <w:tc>
          <w:tcPr>
            <w:tcW w:w="1044" w:type="dxa"/>
            <w:shd w:val="clear" w:color="auto" w:fill="auto"/>
          </w:tcPr>
          <w:p w14:paraId="4795E041" w14:textId="77777777" w:rsidR="00CE0FC3" w:rsidRDefault="006145DE">
            <w:pPr>
              <w:pStyle w:val="LPOtextcentered"/>
            </w:pPr>
            <w:r>
              <w:t>175–81</w:t>
            </w:r>
          </w:p>
        </w:tc>
        <w:tc>
          <w:tcPr>
            <w:tcW w:w="1044" w:type="dxa"/>
            <w:shd w:val="clear" w:color="auto" w:fill="auto"/>
          </w:tcPr>
          <w:p w14:paraId="5BC90144" w14:textId="77777777" w:rsidR="00CE0FC3" w:rsidRDefault="006145DE">
            <w:pPr>
              <w:pStyle w:val="LPOtextcentered"/>
            </w:pPr>
            <w:r>
              <w:t>175–81</w:t>
            </w:r>
          </w:p>
        </w:tc>
        <w:tc>
          <w:tcPr>
            <w:tcW w:w="2550" w:type="dxa"/>
            <w:shd w:val="clear" w:color="auto" w:fill="auto"/>
          </w:tcPr>
          <w:p w14:paraId="49427DDF" w14:textId="77777777" w:rsidR="00CE0FC3" w:rsidRDefault="006145DE">
            <w:pPr>
              <w:pStyle w:val="LPOresources"/>
            </w:pPr>
            <w:r>
              <w:t>Careers: Serving as a Patent Attorney</w:t>
            </w:r>
          </w:p>
        </w:tc>
        <w:tc>
          <w:tcPr>
            <w:tcW w:w="4188" w:type="dxa"/>
            <w:shd w:val="clear" w:color="auto" w:fill="auto"/>
          </w:tcPr>
          <w:p w14:paraId="16E3AAA2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Where are the electrons in a chemical bond?</w:t>
            </w:r>
          </w:p>
          <w:p w14:paraId="3715BB6E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57C435BD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8.1.1</w:t>
            </w:r>
            <w:r>
              <w:t xml:space="preserve"> Evaluate the workability of Lewis structures.</w:t>
            </w:r>
          </w:p>
          <w:p w14:paraId="1D4E7824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8.1.2</w:t>
            </w:r>
            <w:r>
              <w:t xml:space="preserve"> Discuss the key features and limitations of the valence bond and molecular orbital theories.</w:t>
            </w:r>
          </w:p>
          <w:p w14:paraId="6663C6CE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8.1.3</w:t>
            </w:r>
            <w:r>
              <w:t xml:space="preserve"> Describe the formation of sigma and pi bonds.</w:t>
            </w:r>
          </w:p>
          <w:p w14:paraId="1CCEC2DA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8.1.4</w:t>
            </w:r>
            <w:r>
              <w:t xml:space="preserve"> Describe exceptions to valence bond theory.</w:t>
            </w:r>
          </w:p>
        </w:tc>
      </w:tr>
      <w:tr w:rsidR="00CE0FC3" w14:paraId="46D937AF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38A1AA99" w14:textId="77777777" w:rsidR="00CE0FC3" w:rsidRDefault="006145DE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2D1A7138" w14:textId="77777777" w:rsidR="00CE0FC3" w:rsidRDefault="006145DE">
            <w:pPr>
              <w:pStyle w:val="LPOtextcentered"/>
            </w:pPr>
            <w:r>
              <w:t>SLM 65–70</w:t>
            </w:r>
          </w:p>
        </w:tc>
        <w:tc>
          <w:tcPr>
            <w:tcW w:w="1044" w:type="dxa"/>
            <w:shd w:val="clear" w:color="auto" w:fill="auto"/>
          </w:tcPr>
          <w:p w14:paraId="6A764FAD" w14:textId="77777777" w:rsidR="00CE0FC3" w:rsidRDefault="006145DE">
            <w:pPr>
              <w:pStyle w:val="LPOtextcentered"/>
            </w:pPr>
            <w:r>
              <w:t>TLM 65–70</w:t>
            </w:r>
          </w:p>
        </w:tc>
        <w:tc>
          <w:tcPr>
            <w:tcW w:w="2550" w:type="dxa"/>
            <w:shd w:val="clear" w:color="auto" w:fill="auto"/>
          </w:tcPr>
          <w:p w14:paraId="57DB93FC" w14:textId="77777777" w:rsidR="00CE0FC3" w:rsidRDefault="006145DE">
            <w:pPr>
              <w:pStyle w:val="LPOresources"/>
            </w:pPr>
            <w:r>
              <w:t xml:space="preserve">Lab 8A: </w:t>
            </w:r>
            <w:r>
              <w:rPr>
                <w:rStyle w:val="italic"/>
              </w:rPr>
              <w:t>The Shape of Things</w:t>
            </w:r>
            <w:r>
              <w:t>—Modeling Molecules</w:t>
            </w:r>
          </w:p>
        </w:tc>
        <w:tc>
          <w:tcPr>
            <w:tcW w:w="4188" w:type="dxa"/>
            <w:shd w:val="clear" w:color="auto" w:fill="auto"/>
          </w:tcPr>
          <w:p w14:paraId="1DC91938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 xml:space="preserve">EQ: </w:t>
            </w:r>
            <w:r>
              <w:t>What determines the shape of a molecule?</w:t>
            </w:r>
          </w:p>
        </w:tc>
      </w:tr>
      <w:tr w:rsidR="00CE0FC3" w14:paraId="1FB7CE5B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63A1336" w14:textId="77777777" w:rsidR="00CE0FC3" w:rsidRDefault="006145DE">
            <w:pPr>
              <w:pStyle w:val="LPOsections"/>
            </w:pPr>
            <w:r>
              <w:t>8.2 Molecular Geometry (2 days)</w:t>
            </w:r>
          </w:p>
        </w:tc>
        <w:tc>
          <w:tcPr>
            <w:tcW w:w="1044" w:type="dxa"/>
            <w:shd w:val="clear" w:color="auto" w:fill="auto"/>
          </w:tcPr>
          <w:p w14:paraId="4CFFC1E7" w14:textId="77777777" w:rsidR="00CE0FC3" w:rsidRDefault="006145DE">
            <w:pPr>
              <w:pStyle w:val="LPOtextcentered"/>
            </w:pPr>
            <w:r>
              <w:t>182–92</w:t>
            </w:r>
          </w:p>
        </w:tc>
        <w:tc>
          <w:tcPr>
            <w:tcW w:w="1044" w:type="dxa"/>
            <w:shd w:val="clear" w:color="auto" w:fill="auto"/>
          </w:tcPr>
          <w:p w14:paraId="0ABE991B" w14:textId="77777777" w:rsidR="00CE0FC3" w:rsidRDefault="006145DE">
            <w:pPr>
              <w:pStyle w:val="LPOtextcentered"/>
            </w:pPr>
            <w:r>
              <w:t>182–92</w:t>
            </w:r>
          </w:p>
        </w:tc>
        <w:tc>
          <w:tcPr>
            <w:tcW w:w="2550" w:type="dxa"/>
            <w:shd w:val="clear" w:color="auto" w:fill="auto"/>
          </w:tcPr>
          <w:p w14:paraId="4D0460A6" w14:textId="77777777" w:rsidR="00CE0FC3" w:rsidRDefault="006145DE">
            <w:pPr>
              <w:pStyle w:val="LPOresources"/>
            </w:pPr>
            <w:r>
              <w:t>Worldview Investigation: Refreshing Water</w:t>
            </w:r>
          </w:p>
          <w:p w14:paraId="3BFC90DA" w14:textId="77777777" w:rsidR="00CE0FC3" w:rsidRDefault="006145DE">
            <w:pPr>
              <w:pStyle w:val="LPOresourcesnoBhd"/>
            </w:pPr>
            <w:r>
              <w:t>Demonstrating the Polarity of Water</w:t>
            </w:r>
          </w:p>
          <w:p w14:paraId="634DDF26" w14:textId="77777777" w:rsidR="00CE0FC3" w:rsidRDefault="006145DE">
            <w:pPr>
              <w:pStyle w:val="LPOresources"/>
            </w:pPr>
            <w:r>
              <w:t>How It Works: Water Striders</w:t>
            </w:r>
          </w:p>
          <w:p w14:paraId="3D769A7C" w14:textId="77777777" w:rsidR="00CE0FC3" w:rsidRDefault="006145DE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A Pile of Water</w:t>
            </w:r>
          </w:p>
        </w:tc>
        <w:tc>
          <w:tcPr>
            <w:tcW w:w="4188" w:type="dxa"/>
            <w:shd w:val="clear" w:color="auto" w:fill="auto"/>
          </w:tcPr>
          <w:p w14:paraId="0A114D2F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does the shape of a molecule matter?</w:t>
            </w:r>
          </w:p>
          <w:p w14:paraId="54CAB826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00076CDD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8.2.1</w:t>
            </w:r>
            <w:r>
              <w:t xml:space="preserve"> Define </w:t>
            </w:r>
            <w:r>
              <w:rPr>
                <w:rStyle w:val="italic"/>
              </w:rPr>
              <w:t>VSEPR theory</w:t>
            </w:r>
            <w:r>
              <w:t>.</w:t>
            </w:r>
          </w:p>
          <w:p w14:paraId="37E812B5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8.2.2 </w:t>
            </w:r>
            <w:r>
              <w:t>Predict and name a molecule’s general shape and bond angle when given its Lewis structure.</w:t>
            </w:r>
          </w:p>
          <w:p w14:paraId="5D227AFA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8.2.3</w:t>
            </w:r>
            <w:r>
              <w:t xml:space="preserve"> Draw electron configurations representing orbital hybridization.</w:t>
            </w:r>
          </w:p>
          <w:p w14:paraId="0ED4AC67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8.2.4 </w:t>
            </w:r>
            <w:r>
              <w:t>Predict the existence and direction of a dipole moment in a molecule when given its Lewis structure.</w:t>
            </w:r>
          </w:p>
          <w:p w14:paraId="0FE6AE42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8.2.5</w:t>
            </w:r>
            <w:r>
              <w:t xml:space="preserve"> Explain how the shape and structure of water confirm the Bible’s teaching about God’s care for creation.</w:t>
            </w:r>
          </w:p>
        </w:tc>
      </w:tr>
      <w:tr w:rsidR="00CE0FC3" w14:paraId="0DF43A4D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69742B42" w14:textId="77777777" w:rsidR="00CE0FC3" w:rsidRDefault="006145DE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28AC77A4" w14:textId="77777777" w:rsidR="00CE0FC3" w:rsidRDefault="006145DE">
            <w:pPr>
              <w:pStyle w:val="LPOtextcentered"/>
            </w:pPr>
            <w:r>
              <w:t>SLM 71–77</w:t>
            </w:r>
          </w:p>
        </w:tc>
        <w:tc>
          <w:tcPr>
            <w:tcW w:w="1044" w:type="dxa"/>
            <w:shd w:val="clear" w:color="auto" w:fill="auto"/>
          </w:tcPr>
          <w:p w14:paraId="7B76A14C" w14:textId="77777777" w:rsidR="00CE0FC3" w:rsidRDefault="006145DE">
            <w:pPr>
              <w:pStyle w:val="LPOtextcentered"/>
            </w:pPr>
            <w:r>
              <w:t>TLM 71–77</w:t>
            </w:r>
          </w:p>
        </w:tc>
        <w:tc>
          <w:tcPr>
            <w:tcW w:w="2550" w:type="dxa"/>
            <w:shd w:val="clear" w:color="auto" w:fill="auto"/>
          </w:tcPr>
          <w:p w14:paraId="1116CED5" w14:textId="77777777" w:rsidR="00CE0FC3" w:rsidRDefault="006145DE">
            <w:pPr>
              <w:pStyle w:val="LPOresources"/>
            </w:pPr>
            <w:r>
              <w:t xml:space="preserve">Lab 8B: </w:t>
            </w:r>
            <w:r>
              <w:rPr>
                <w:rStyle w:val="italic"/>
              </w:rPr>
              <w:t>Change of Address</w:t>
            </w:r>
            <w:r>
              <w:t>—Investigating Molecular Orbitals</w:t>
            </w:r>
          </w:p>
        </w:tc>
        <w:tc>
          <w:tcPr>
            <w:tcW w:w="4188" w:type="dxa"/>
            <w:shd w:val="clear" w:color="auto" w:fill="auto"/>
          </w:tcPr>
          <w:p w14:paraId="33097C59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does the molecular orbital theory relate to orbital notation for atoms?</w:t>
            </w:r>
          </w:p>
        </w:tc>
      </w:tr>
      <w:tr w:rsidR="00CE0FC3" w14:paraId="2B02CDF0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6D6D58E3" w14:textId="77777777" w:rsidR="00CE0FC3" w:rsidRDefault="006145DE">
            <w:pPr>
              <w:pStyle w:val="LPOtextcentered"/>
            </w:pPr>
            <w:r>
              <w:t>Ethics Day</w:t>
            </w:r>
          </w:p>
        </w:tc>
        <w:tc>
          <w:tcPr>
            <w:tcW w:w="1044" w:type="dxa"/>
            <w:shd w:val="clear" w:color="auto" w:fill="auto"/>
          </w:tcPr>
          <w:p w14:paraId="16F7F028" w14:textId="77777777" w:rsidR="00CE0FC3" w:rsidRDefault="006145DE">
            <w:pPr>
              <w:pStyle w:val="LPOtextcentered"/>
            </w:pPr>
            <w:r>
              <w:t>195</w:t>
            </w:r>
          </w:p>
        </w:tc>
        <w:tc>
          <w:tcPr>
            <w:tcW w:w="1044" w:type="dxa"/>
            <w:shd w:val="clear" w:color="auto" w:fill="auto"/>
          </w:tcPr>
          <w:p w14:paraId="40C4F364" w14:textId="77777777" w:rsidR="00CE0FC3" w:rsidRDefault="006145DE">
            <w:pPr>
              <w:pStyle w:val="LPOtextcentered"/>
            </w:pPr>
            <w:r>
              <w:t>195, 195A</w:t>
            </w:r>
          </w:p>
        </w:tc>
        <w:tc>
          <w:tcPr>
            <w:tcW w:w="2550" w:type="dxa"/>
            <w:shd w:val="clear" w:color="auto" w:fill="auto"/>
          </w:tcPr>
          <w:p w14:paraId="5EBA1A65" w14:textId="77777777" w:rsidR="00CE0FC3" w:rsidRDefault="006145DE">
            <w:pPr>
              <w:pStyle w:val="LPOresources"/>
            </w:pPr>
            <w:r>
              <w:t>The Law of the River</w:t>
            </w:r>
          </w:p>
        </w:tc>
        <w:tc>
          <w:tcPr>
            <w:tcW w:w="4188" w:type="dxa"/>
            <w:shd w:val="clear" w:color="auto" w:fill="auto"/>
          </w:tcPr>
          <w:p w14:paraId="24937114" w14:textId="77777777" w:rsidR="00CE0FC3" w:rsidRPr="0036423C" w:rsidRDefault="006145DE" w:rsidP="0036423C">
            <w:pPr>
              <w:pStyle w:val="LPOobjectivesheader"/>
            </w:pPr>
            <w:r w:rsidRPr="0036423C">
              <w:t>Objective:</w:t>
            </w:r>
          </w:p>
          <w:p w14:paraId="4765E4AE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8.2.6</w:t>
            </w:r>
            <w:r>
              <w:t xml:space="preserve"> Formulate a position on the proper use of natural resources to meet the needs of people.</w:t>
            </w:r>
          </w:p>
        </w:tc>
      </w:tr>
      <w:tr w:rsidR="00CE0FC3" w14:paraId="450A0BBB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25A34B27" w14:textId="77777777" w:rsidR="00CE0FC3" w:rsidRDefault="006145DE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0486DE47" w14:textId="77777777" w:rsidR="00CE0FC3" w:rsidRDefault="006145DE">
            <w:pPr>
              <w:pStyle w:val="LPOtexttests"/>
            </w:pPr>
            <w:r>
              <w:t>Chapter 8 Test</w:t>
            </w:r>
          </w:p>
        </w:tc>
      </w:tr>
    </w:tbl>
    <w:p w14:paraId="211FB098" w14:textId="0B2C4717" w:rsidR="00407F4F" w:rsidRDefault="00407F4F" w:rsidP="009B34F4">
      <w:pPr>
        <w:pStyle w:val="LPOChdchapterkey"/>
      </w:pPr>
    </w:p>
    <w:p w14:paraId="3CAFFF38" w14:textId="77777777" w:rsidR="00407F4F" w:rsidRDefault="00407F4F">
      <w:pPr>
        <w:rPr>
          <w:rFonts w:asciiTheme="minorHAnsi" w:hAnsiTheme="minorHAnsi" w:cs="Raleway SemiBold"/>
          <w:i/>
          <w:caps/>
          <w:color w:val="1C3F3F"/>
          <w:sz w:val="21"/>
        </w:rPr>
      </w:pPr>
      <w:r>
        <w:br w:type="page"/>
      </w:r>
    </w:p>
    <w:tbl>
      <w:tblPr>
        <w:tblStyle w:val="DefaultTable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699"/>
        <w:gridCol w:w="1044"/>
        <w:gridCol w:w="1044"/>
        <w:gridCol w:w="2550"/>
        <w:gridCol w:w="4188"/>
      </w:tblGrid>
      <w:tr w:rsidR="00407F4F" w14:paraId="36EA9AA6" w14:textId="77777777" w:rsidTr="00A8332E">
        <w:trPr>
          <w:cantSplit/>
          <w:tblHeader/>
        </w:trPr>
        <w:tc>
          <w:tcPr>
            <w:tcW w:w="1699" w:type="dxa"/>
            <w:shd w:val="clear" w:color="auto" w:fill="E7E6E6" w:themeFill="background2"/>
          </w:tcPr>
          <w:p w14:paraId="46DED438" w14:textId="77777777" w:rsidR="00407F4F" w:rsidRPr="006145DE" w:rsidRDefault="00407F4F" w:rsidP="00A8332E">
            <w:pPr>
              <w:pStyle w:val="LPOBhd"/>
            </w:pPr>
            <w:r w:rsidRPr="006145DE">
              <w:lastRenderedPageBreak/>
              <w:t>Section</w:t>
            </w:r>
          </w:p>
        </w:tc>
        <w:tc>
          <w:tcPr>
            <w:tcW w:w="1044" w:type="dxa"/>
            <w:shd w:val="clear" w:color="auto" w:fill="E7E6E6" w:themeFill="background2"/>
          </w:tcPr>
          <w:p w14:paraId="6D80501E" w14:textId="77777777" w:rsidR="00407F4F" w:rsidRPr="006145DE" w:rsidRDefault="00407F4F" w:rsidP="00A8332E">
            <w:pPr>
              <w:pStyle w:val="LPOBhd"/>
            </w:pPr>
            <w:r w:rsidRPr="006145DE">
              <w:t>Student Edition Pages</w:t>
            </w:r>
          </w:p>
        </w:tc>
        <w:tc>
          <w:tcPr>
            <w:tcW w:w="1044" w:type="dxa"/>
            <w:shd w:val="clear" w:color="auto" w:fill="E7E6E6" w:themeFill="background2"/>
          </w:tcPr>
          <w:p w14:paraId="6E8E7EB0" w14:textId="77777777" w:rsidR="00407F4F" w:rsidRPr="006145DE" w:rsidRDefault="00407F4F" w:rsidP="00A8332E">
            <w:pPr>
              <w:pStyle w:val="LPOBhd"/>
            </w:pPr>
            <w:r w:rsidRPr="006145DE">
              <w:t>Teacher Edition Pages</w:t>
            </w:r>
          </w:p>
        </w:tc>
        <w:tc>
          <w:tcPr>
            <w:tcW w:w="2550" w:type="dxa"/>
            <w:shd w:val="clear" w:color="auto" w:fill="E7E6E6" w:themeFill="background2"/>
          </w:tcPr>
          <w:p w14:paraId="6B9F2670" w14:textId="77777777" w:rsidR="00407F4F" w:rsidRPr="006145DE" w:rsidRDefault="00407F4F" w:rsidP="00A8332E">
            <w:pPr>
              <w:pStyle w:val="LPOBhd"/>
            </w:pPr>
            <w:r w:rsidRPr="006145DE">
              <w:t>Teacher Resources</w:t>
            </w:r>
          </w:p>
        </w:tc>
        <w:tc>
          <w:tcPr>
            <w:tcW w:w="4188" w:type="dxa"/>
            <w:shd w:val="clear" w:color="auto" w:fill="E7E6E6" w:themeFill="background2"/>
          </w:tcPr>
          <w:p w14:paraId="5392844F" w14:textId="77777777" w:rsidR="00407F4F" w:rsidRPr="006145DE" w:rsidRDefault="00407F4F" w:rsidP="00A8332E">
            <w:pPr>
              <w:pStyle w:val="LPOBhd"/>
            </w:pPr>
            <w:r w:rsidRPr="006145DE">
              <w:t>Essential Questions/Content Objectives</w:t>
            </w:r>
          </w:p>
        </w:tc>
      </w:tr>
      <w:tr w:rsidR="00CE0FC3" w14:paraId="5D392DF2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2D70D8C8" w14:textId="77777777" w:rsidR="00CE0FC3" w:rsidRDefault="006145DE" w:rsidP="009B34F4">
            <w:pPr>
              <w:pStyle w:val="LPOChdchapterkey"/>
            </w:pPr>
            <w:r>
              <w:t>Chapter 9: Chemical Compounds (8 days)</w:t>
            </w:r>
            <w:r>
              <w:br/>
              <w:t>Foundational Chapter</w:t>
            </w:r>
          </w:p>
        </w:tc>
      </w:tr>
      <w:tr w:rsidR="00CE0FC3" w14:paraId="6E07D2AE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75A48D14" w14:textId="77777777" w:rsidR="00CE0FC3" w:rsidRDefault="006145DE">
            <w:pPr>
              <w:pStyle w:val="LPOsections"/>
            </w:pPr>
            <w:r>
              <w:t>9.1 Ionic Compounds (2 days)</w:t>
            </w:r>
          </w:p>
        </w:tc>
        <w:tc>
          <w:tcPr>
            <w:tcW w:w="1044" w:type="dxa"/>
            <w:shd w:val="clear" w:color="auto" w:fill="auto"/>
          </w:tcPr>
          <w:p w14:paraId="44C5353F" w14:textId="77777777" w:rsidR="00CE0FC3" w:rsidRDefault="006145DE">
            <w:pPr>
              <w:pStyle w:val="LPOtextcentered"/>
            </w:pPr>
            <w:r>
              <w:t>197–209</w:t>
            </w:r>
          </w:p>
        </w:tc>
        <w:tc>
          <w:tcPr>
            <w:tcW w:w="1044" w:type="dxa"/>
            <w:shd w:val="clear" w:color="auto" w:fill="auto"/>
          </w:tcPr>
          <w:p w14:paraId="5C988AD3" w14:textId="77777777" w:rsidR="00CE0FC3" w:rsidRDefault="006145DE">
            <w:pPr>
              <w:pStyle w:val="LPOtextcentered"/>
            </w:pPr>
            <w:r>
              <w:t>197–209</w:t>
            </w:r>
          </w:p>
        </w:tc>
        <w:tc>
          <w:tcPr>
            <w:tcW w:w="2550" w:type="dxa"/>
            <w:shd w:val="clear" w:color="auto" w:fill="auto"/>
          </w:tcPr>
          <w:p w14:paraId="6312B1CB" w14:textId="77777777" w:rsidR="00CE0FC3" w:rsidRDefault="006145DE">
            <w:pPr>
              <w:pStyle w:val="LPOresources"/>
            </w:pPr>
            <w:r>
              <w:t>Worldview Investigation: IUPAC</w:t>
            </w:r>
          </w:p>
          <w:p w14:paraId="5F3B9D39" w14:textId="77777777" w:rsidR="00CE0FC3" w:rsidRDefault="006145DE">
            <w:pPr>
              <w:pStyle w:val="LPOresources"/>
            </w:pPr>
            <w:r>
              <w:t>Careers: Serving as an Anesthesiologist</w:t>
            </w:r>
          </w:p>
        </w:tc>
        <w:tc>
          <w:tcPr>
            <w:tcW w:w="4188" w:type="dxa"/>
            <w:shd w:val="clear" w:color="auto" w:fill="auto"/>
          </w:tcPr>
          <w:p w14:paraId="0D0B83CE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 I write formulas for and name ionic compounds?</w:t>
            </w:r>
          </w:p>
          <w:p w14:paraId="0DCC1F20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6AD2C552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9.1.1</w:t>
            </w:r>
            <w:r>
              <w:t xml:space="preserve"> Write formulas for ionic compounds when given the elements of which they are made.</w:t>
            </w:r>
          </w:p>
          <w:p w14:paraId="32E8CB8F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9.1.2</w:t>
            </w:r>
            <w:r>
              <w:t xml:space="preserve"> Name ionic compounds when given their formulas.</w:t>
            </w:r>
          </w:p>
          <w:p w14:paraId="27D5EEAA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9.1.3 </w:t>
            </w:r>
            <w:r>
              <w:t>Write formulas for ionic compounds when given their names.</w:t>
            </w:r>
          </w:p>
          <w:p w14:paraId="5531AEB2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9.1.4</w:t>
            </w:r>
            <w:r>
              <w:t xml:space="preserve"> Explain the significance of the roman numerals in some ionic compounds.</w:t>
            </w:r>
          </w:p>
        </w:tc>
      </w:tr>
      <w:tr w:rsidR="00CE0FC3" w14:paraId="4C021D4D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3D2A4C41" w14:textId="77777777" w:rsidR="00CE0FC3" w:rsidRDefault="006145DE">
            <w:pPr>
              <w:pStyle w:val="LPOtextcentered"/>
            </w:pPr>
            <w:r>
              <w:t>Lab Day</w:t>
            </w:r>
          </w:p>
        </w:tc>
        <w:tc>
          <w:tcPr>
            <w:tcW w:w="1044" w:type="dxa"/>
            <w:shd w:val="clear" w:color="auto" w:fill="auto"/>
          </w:tcPr>
          <w:p w14:paraId="1ABC3AF3" w14:textId="77777777" w:rsidR="00CE0FC3" w:rsidRDefault="006145DE">
            <w:pPr>
              <w:pStyle w:val="LPOtextcentered"/>
            </w:pPr>
            <w:r>
              <w:t>SLM 79–85</w:t>
            </w:r>
          </w:p>
        </w:tc>
        <w:tc>
          <w:tcPr>
            <w:tcW w:w="1044" w:type="dxa"/>
            <w:shd w:val="clear" w:color="auto" w:fill="auto"/>
          </w:tcPr>
          <w:p w14:paraId="422E2DE1" w14:textId="77777777" w:rsidR="00CE0FC3" w:rsidRDefault="006145DE">
            <w:pPr>
              <w:pStyle w:val="LPOtextcentered"/>
            </w:pPr>
            <w:r>
              <w:t>TLM 79–85</w:t>
            </w:r>
          </w:p>
        </w:tc>
        <w:tc>
          <w:tcPr>
            <w:tcW w:w="2550" w:type="dxa"/>
            <w:shd w:val="clear" w:color="auto" w:fill="auto"/>
          </w:tcPr>
          <w:p w14:paraId="00A2F406" w14:textId="77777777" w:rsidR="00CE0FC3" w:rsidRDefault="006145DE">
            <w:pPr>
              <w:pStyle w:val="LPOresources"/>
            </w:pPr>
            <w:r>
              <w:t xml:space="preserve">Lab 9: </w:t>
            </w:r>
            <w:r>
              <w:rPr>
                <w:rStyle w:val="italic"/>
              </w:rPr>
              <w:t>Compounds Scavenger Hunt—</w:t>
            </w:r>
            <w:r>
              <w:t>Naming Chemical Compounds</w:t>
            </w:r>
          </w:p>
        </w:tc>
        <w:tc>
          <w:tcPr>
            <w:tcW w:w="4188" w:type="dxa"/>
            <w:shd w:val="clear" w:color="auto" w:fill="auto"/>
          </w:tcPr>
          <w:p w14:paraId="06783125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 I name chemical compounds?</w:t>
            </w:r>
          </w:p>
        </w:tc>
      </w:tr>
      <w:tr w:rsidR="00CE0FC3" w14:paraId="763CCDE7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82AF58A" w14:textId="77777777" w:rsidR="00CE0FC3" w:rsidRDefault="006145DE">
            <w:pPr>
              <w:pStyle w:val="LPOsections"/>
            </w:pPr>
            <w:r>
              <w:t>9.2 Covalent Compounds</w:t>
            </w:r>
          </w:p>
        </w:tc>
        <w:tc>
          <w:tcPr>
            <w:tcW w:w="1044" w:type="dxa"/>
            <w:shd w:val="clear" w:color="auto" w:fill="auto"/>
          </w:tcPr>
          <w:p w14:paraId="731A6C32" w14:textId="77777777" w:rsidR="00CE0FC3" w:rsidRDefault="006145DE">
            <w:pPr>
              <w:pStyle w:val="LPOtextcentered"/>
            </w:pPr>
            <w:r>
              <w:t>210–12</w:t>
            </w:r>
          </w:p>
        </w:tc>
        <w:tc>
          <w:tcPr>
            <w:tcW w:w="1044" w:type="dxa"/>
            <w:shd w:val="clear" w:color="auto" w:fill="auto"/>
          </w:tcPr>
          <w:p w14:paraId="57B5BBCA" w14:textId="77777777" w:rsidR="00CE0FC3" w:rsidRDefault="006145DE">
            <w:pPr>
              <w:pStyle w:val="LPOtextcentered"/>
            </w:pPr>
            <w:r>
              <w:t>210–12</w:t>
            </w:r>
          </w:p>
        </w:tc>
        <w:tc>
          <w:tcPr>
            <w:tcW w:w="2550" w:type="dxa"/>
            <w:shd w:val="clear" w:color="auto" w:fill="auto"/>
          </w:tcPr>
          <w:p w14:paraId="71F21783" w14:textId="77777777" w:rsidR="00CE0FC3" w:rsidRDefault="006145DE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Same Stuff, Different Name?</w:t>
            </w:r>
          </w:p>
        </w:tc>
        <w:tc>
          <w:tcPr>
            <w:tcW w:w="4188" w:type="dxa"/>
            <w:shd w:val="clear" w:color="auto" w:fill="auto"/>
          </w:tcPr>
          <w:p w14:paraId="6F7CE257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are the names of covalent compounds different from those for ionic compounds?</w:t>
            </w:r>
          </w:p>
          <w:p w14:paraId="25041739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28FBA3AD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9.2.1</w:t>
            </w:r>
            <w:r>
              <w:t xml:space="preserve"> Explain why scientists use a prefix system for naming covalent compounds.</w:t>
            </w:r>
          </w:p>
          <w:p w14:paraId="58C2DFA4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9.2.2 </w:t>
            </w:r>
            <w:r>
              <w:t>Name covalent compounds on the basis of their formulas.</w:t>
            </w:r>
          </w:p>
          <w:p w14:paraId="470A6E78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9.2.3</w:t>
            </w:r>
            <w:r>
              <w:t xml:space="preserve"> Write formulas for covalent compounds on the basis of their names.</w:t>
            </w:r>
          </w:p>
        </w:tc>
      </w:tr>
      <w:tr w:rsidR="00CE0FC3" w14:paraId="289791A4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5B40EBB" w14:textId="77777777" w:rsidR="00CE0FC3" w:rsidRDefault="006145DE">
            <w:pPr>
              <w:pStyle w:val="LPOsections"/>
            </w:pPr>
            <w:r>
              <w:t>9.3 Acids</w:t>
            </w:r>
          </w:p>
        </w:tc>
        <w:tc>
          <w:tcPr>
            <w:tcW w:w="1044" w:type="dxa"/>
            <w:shd w:val="clear" w:color="auto" w:fill="auto"/>
          </w:tcPr>
          <w:p w14:paraId="37A5E07E" w14:textId="77777777" w:rsidR="00CE0FC3" w:rsidRDefault="006145DE">
            <w:pPr>
              <w:pStyle w:val="LPOtextcentered"/>
            </w:pPr>
            <w:r>
              <w:t>213–14</w:t>
            </w:r>
          </w:p>
        </w:tc>
        <w:tc>
          <w:tcPr>
            <w:tcW w:w="1044" w:type="dxa"/>
            <w:shd w:val="clear" w:color="auto" w:fill="auto"/>
          </w:tcPr>
          <w:p w14:paraId="71A22354" w14:textId="77777777" w:rsidR="00CE0FC3" w:rsidRDefault="006145DE">
            <w:pPr>
              <w:pStyle w:val="LPOtextcentered"/>
            </w:pPr>
            <w:r>
              <w:t>213–14</w:t>
            </w:r>
          </w:p>
        </w:tc>
        <w:tc>
          <w:tcPr>
            <w:tcW w:w="2550" w:type="dxa"/>
            <w:shd w:val="clear" w:color="auto" w:fill="auto"/>
          </w:tcPr>
          <w:p w14:paraId="74323A62" w14:textId="77777777" w:rsidR="00CE0FC3" w:rsidRDefault="00CE0FC3"/>
        </w:tc>
        <w:tc>
          <w:tcPr>
            <w:tcW w:w="4188" w:type="dxa"/>
            <w:shd w:val="clear" w:color="auto" w:fill="auto"/>
          </w:tcPr>
          <w:p w14:paraId="45F6BEF5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is naming acids so complex?</w:t>
            </w:r>
          </w:p>
          <w:p w14:paraId="26089280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31E8F5A5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9.3.1</w:t>
            </w:r>
            <w:r>
              <w:t xml:space="preserve"> Compare binary and ternary acids.</w:t>
            </w:r>
          </w:p>
          <w:p w14:paraId="512476CF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9.3.2</w:t>
            </w:r>
            <w:r>
              <w:t xml:space="preserve"> Name acids on the basis of their formulas.</w:t>
            </w:r>
          </w:p>
          <w:p w14:paraId="7EEEC20E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9.3.3</w:t>
            </w:r>
            <w:r>
              <w:t xml:space="preserve"> Write formulas for acids on the basis of their names.</w:t>
            </w:r>
          </w:p>
        </w:tc>
      </w:tr>
      <w:tr w:rsidR="00CE0FC3" w14:paraId="7EDB4C99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59BB1279" w14:textId="77777777" w:rsidR="00CE0FC3" w:rsidRDefault="006145DE">
            <w:pPr>
              <w:pStyle w:val="LPOtextcentered"/>
            </w:pPr>
            <w:r>
              <w:t>Ethics Day</w:t>
            </w:r>
          </w:p>
        </w:tc>
        <w:tc>
          <w:tcPr>
            <w:tcW w:w="1044" w:type="dxa"/>
            <w:shd w:val="clear" w:color="auto" w:fill="auto"/>
          </w:tcPr>
          <w:p w14:paraId="78C09A40" w14:textId="77777777" w:rsidR="00CE0FC3" w:rsidRDefault="006145DE">
            <w:pPr>
              <w:pStyle w:val="LPOtextcentered"/>
            </w:pPr>
            <w:r>
              <w:t>217</w:t>
            </w:r>
          </w:p>
        </w:tc>
        <w:tc>
          <w:tcPr>
            <w:tcW w:w="1044" w:type="dxa"/>
            <w:shd w:val="clear" w:color="auto" w:fill="auto"/>
          </w:tcPr>
          <w:p w14:paraId="0FEA717B" w14:textId="77777777" w:rsidR="00CE0FC3" w:rsidRDefault="006145DE">
            <w:pPr>
              <w:pStyle w:val="LPOtextcentered"/>
            </w:pPr>
            <w:r>
              <w:t>217, 217A</w:t>
            </w:r>
          </w:p>
        </w:tc>
        <w:tc>
          <w:tcPr>
            <w:tcW w:w="2550" w:type="dxa"/>
            <w:shd w:val="clear" w:color="auto" w:fill="auto"/>
          </w:tcPr>
          <w:p w14:paraId="30102246" w14:textId="77777777" w:rsidR="00CE0FC3" w:rsidRDefault="006145DE">
            <w:pPr>
              <w:pStyle w:val="LPOresources"/>
            </w:pPr>
            <w:r>
              <w:t>Drug Testing</w:t>
            </w:r>
          </w:p>
        </w:tc>
        <w:tc>
          <w:tcPr>
            <w:tcW w:w="4188" w:type="dxa"/>
            <w:shd w:val="clear" w:color="auto" w:fill="auto"/>
          </w:tcPr>
          <w:p w14:paraId="75FF9FCF" w14:textId="77777777" w:rsidR="00CE0FC3" w:rsidRPr="0036423C" w:rsidRDefault="006145DE" w:rsidP="0036423C">
            <w:pPr>
              <w:pStyle w:val="LPOobjectivesheader"/>
            </w:pPr>
            <w:r w:rsidRPr="0036423C">
              <w:t>Objective:</w:t>
            </w:r>
          </w:p>
          <w:p w14:paraId="6AA2B3DE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9.3.4 </w:t>
            </w:r>
            <w:r>
              <w:t>Justify the use of drug testing.</w:t>
            </w:r>
          </w:p>
        </w:tc>
      </w:tr>
      <w:tr w:rsidR="00CE0FC3" w14:paraId="016128E4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3E167A93" w14:textId="77777777" w:rsidR="00CE0FC3" w:rsidRDefault="006145DE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7F692FF1" w14:textId="77777777" w:rsidR="00CE0FC3" w:rsidRDefault="006145DE">
            <w:pPr>
              <w:pStyle w:val="LPOtexttests"/>
            </w:pPr>
            <w:r>
              <w:t>Chapter 9 Test</w:t>
            </w:r>
          </w:p>
        </w:tc>
      </w:tr>
    </w:tbl>
    <w:p w14:paraId="209A0A8E" w14:textId="663D27FC" w:rsidR="009B34F4" w:rsidRDefault="009B34F4" w:rsidP="009B34F4">
      <w:pPr>
        <w:pStyle w:val="LPOChdchapterkey"/>
      </w:pPr>
    </w:p>
    <w:p w14:paraId="5333DF03" w14:textId="77777777" w:rsidR="009B34F4" w:rsidRDefault="009B34F4">
      <w:pPr>
        <w:rPr>
          <w:rFonts w:asciiTheme="minorHAnsi" w:hAnsiTheme="minorHAnsi" w:cs="Raleway SemiBold"/>
          <w:i/>
          <w:caps/>
          <w:color w:val="1C3F3F"/>
          <w:sz w:val="21"/>
        </w:rPr>
      </w:pPr>
      <w:r>
        <w:br w:type="page"/>
      </w:r>
    </w:p>
    <w:tbl>
      <w:tblPr>
        <w:tblStyle w:val="DefaultTable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699"/>
        <w:gridCol w:w="1044"/>
        <w:gridCol w:w="1044"/>
        <w:gridCol w:w="2550"/>
        <w:gridCol w:w="4188"/>
      </w:tblGrid>
      <w:tr w:rsidR="009B34F4" w14:paraId="6D288C57" w14:textId="77777777" w:rsidTr="00A8332E">
        <w:trPr>
          <w:cantSplit/>
          <w:tblHeader/>
        </w:trPr>
        <w:tc>
          <w:tcPr>
            <w:tcW w:w="1699" w:type="dxa"/>
            <w:shd w:val="clear" w:color="auto" w:fill="E7E6E6" w:themeFill="background2"/>
          </w:tcPr>
          <w:p w14:paraId="07FF6896" w14:textId="77777777" w:rsidR="009B34F4" w:rsidRPr="006145DE" w:rsidRDefault="009B34F4" w:rsidP="00A8332E">
            <w:pPr>
              <w:pStyle w:val="LPOBhd"/>
            </w:pPr>
            <w:r w:rsidRPr="006145DE">
              <w:lastRenderedPageBreak/>
              <w:t>Section</w:t>
            </w:r>
          </w:p>
        </w:tc>
        <w:tc>
          <w:tcPr>
            <w:tcW w:w="1044" w:type="dxa"/>
            <w:shd w:val="clear" w:color="auto" w:fill="E7E6E6" w:themeFill="background2"/>
          </w:tcPr>
          <w:p w14:paraId="6C5BE495" w14:textId="77777777" w:rsidR="009B34F4" w:rsidRPr="006145DE" w:rsidRDefault="009B34F4" w:rsidP="00A8332E">
            <w:pPr>
              <w:pStyle w:val="LPOBhd"/>
            </w:pPr>
            <w:r w:rsidRPr="006145DE">
              <w:t>Student Edition Pages</w:t>
            </w:r>
          </w:p>
        </w:tc>
        <w:tc>
          <w:tcPr>
            <w:tcW w:w="1044" w:type="dxa"/>
            <w:shd w:val="clear" w:color="auto" w:fill="E7E6E6" w:themeFill="background2"/>
          </w:tcPr>
          <w:p w14:paraId="1C5D1AC6" w14:textId="77777777" w:rsidR="009B34F4" w:rsidRPr="006145DE" w:rsidRDefault="009B34F4" w:rsidP="00A8332E">
            <w:pPr>
              <w:pStyle w:val="LPOBhd"/>
            </w:pPr>
            <w:r w:rsidRPr="006145DE">
              <w:t>Teacher Edition Pages</w:t>
            </w:r>
          </w:p>
        </w:tc>
        <w:tc>
          <w:tcPr>
            <w:tcW w:w="2550" w:type="dxa"/>
            <w:shd w:val="clear" w:color="auto" w:fill="E7E6E6" w:themeFill="background2"/>
          </w:tcPr>
          <w:p w14:paraId="3AD8CE1C" w14:textId="77777777" w:rsidR="009B34F4" w:rsidRPr="006145DE" w:rsidRDefault="009B34F4" w:rsidP="00A8332E">
            <w:pPr>
              <w:pStyle w:val="LPOBhd"/>
            </w:pPr>
            <w:r w:rsidRPr="006145DE">
              <w:t>Teacher Resources</w:t>
            </w:r>
          </w:p>
        </w:tc>
        <w:tc>
          <w:tcPr>
            <w:tcW w:w="4188" w:type="dxa"/>
            <w:shd w:val="clear" w:color="auto" w:fill="E7E6E6" w:themeFill="background2"/>
          </w:tcPr>
          <w:p w14:paraId="2A67DA25" w14:textId="77777777" w:rsidR="009B34F4" w:rsidRPr="006145DE" w:rsidRDefault="009B34F4" w:rsidP="00A8332E">
            <w:pPr>
              <w:pStyle w:val="LPOBhd"/>
            </w:pPr>
            <w:r w:rsidRPr="006145DE">
              <w:t>Essential Questions/Content Objectives</w:t>
            </w:r>
          </w:p>
        </w:tc>
      </w:tr>
      <w:tr w:rsidR="00CE0FC3" w14:paraId="1645A2A2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076A5B85" w14:textId="77777777" w:rsidR="00CE0FC3" w:rsidRDefault="006145DE" w:rsidP="009B34F4">
            <w:pPr>
              <w:pStyle w:val="LPOChdchapterkey"/>
            </w:pPr>
            <w:r>
              <w:t>Chapter 10: Chemical Reactions and Equations (10 days)</w:t>
            </w:r>
            <w:r>
              <w:br/>
              <w:t>Foundational Chapter</w:t>
            </w:r>
          </w:p>
        </w:tc>
      </w:tr>
      <w:tr w:rsidR="00CE0FC3" w14:paraId="7FF4666E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87CF15E" w14:textId="77777777" w:rsidR="00CE0FC3" w:rsidRDefault="006145DE">
            <w:pPr>
              <w:pStyle w:val="LPOsections"/>
            </w:pPr>
            <w:r>
              <w:t xml:space="preserve">10.1 Chemical Equations </w:t>
            </w:r>
            <w:r>
              <w:br/>
              <w:t>(2 days)</w:t>
            </w:r>
          </w:p>
        </w:tc>
        <w:tc>
          <w:tcPr>
            <w:tcW w:w="1044" w:type="dxa"/>
            <w:shd w:val="clear" w:color="auto" w:fill="auto"/>
          </w:tcPr>
          <w:p w14:paraId="3C444A13" w14:textId="77777777" w:rsidR="00CE0FC3" w:rsidRDefault="006145DE">
            <w:pPr>
              <w:pStyle w:val="LPOtextcentered"/>
            </w:pPr>
            <w:r>
              <w:t>219–27</w:t>
            </w:r>
          </w:p>
        </w:tc>
        <w:tc>
          <w:tcPr>
            <w:tcW w:w="1044" w:type="dxa"/>
            <w:shd w:val="clear" w:color="auto" w:fill="auto"/>
          </w:tcPr>
          <w:p w14:paraId="22DA8F76" w14:textId="77777777" w:rsidR="00CE0FC3" w:rsidRDefault="006145DE">
            <w:pPr>
              <w:pStyle w:val="LPOtextcentered"/>
            </w:pPr>
            <w:r>
              <w:t>219–27</w:t>
            </w:r>
          </w:p>
        </w:tc>
        <w:tc>
          <w:tcPr>
            <w:tcW w:w="2550" w:type="dxa"/>
            <w:shd w:val="clear" w:color="auto" w:fill="auto"/>
          </w:tcPr>
          <w:p w14:paraId="35BE67DA" w14:textId="77777777" w:rsidR="00CE0FC3" w:rsidRDefault="006145DE">
            <w:pPr>
              <w:pStyle w:val="LPOresources"/>
            </w:pPr>
            <w:r>
              <w:t>Case Study: Waste Not, Want Not</w:t>
            </w:r>
          </w:p>
          <w:p w14:paraId="64A2E2B2" w14:textId="77777777" w:rsidR="00CE0FC3" w:rsidRDefault="006145DE">
            <w:pPr>
              <w:pStyle w:val="LPOresources"/>
            </w:pPr>
            <w:r>
              <w:t>Demonstrating the Reaction between Zinc and Hydrochloric Acid, Demonstrating the Effect of a Catalyst: Elephant Toothpaste</w:t>
            </w:r>
          </w:p>
          <w:p w14:paraId="57DFB1F6" w14:textId="77777777" w:rsidR="00CE0FC3" w:rsidRDefault="006145DE">
            <w:pPr>
              <w:pStyle w:val="LPOresources"/>
            </w:pPr>
            <w:r>
              <w:t>Web Links: Beautiful Chemistry, Balancing Chemical Equations</w:t>
            </w:r>
          </w:p>
          <w:p w14:paraId="3BBB0867" w14:textId="77777777" w:rsidR="00CE0FC3" w:rsidRDefault="006145DE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Conserving Atoms</w:t>
            </w:r>
          </w:p>
        </w:tc>
        <w:tc>
          <w:tcPr>
            <w:tcW w:w="4188" w:type="dxa"/>
            <w:shd w:val="clear" w:color="auto" w:fill="auto"/>
          </w:tcPr>
          <w:p w14:paraId="113E2FB0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What do chemical equations do for us?</w:t>
            </w:r>
          </w:p>
          <w:p w14:paraId="19B8255E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487E43FD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10.1.1</w:t>
            </w:r>
            <w:r>
              <w:t xml:space="preserve"> Describe the changes that occur at the atomic level during a chemical reaction.</w:t>
            </w:r>
          </w:p>
          <w:p w14:paraId="2F032DA2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10.1.2 </w:t>
            </w:r>
            <w:r>
              <w:t>Recognize observable macroscopic indicators of chemical changes.</w:t>
            </w:r>
          </w:p>
          <w:p w14:paraId="27FA68D5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10.1.3 </w:t>
            </w:r>
            <w:r>
              <w:t>Explain the process for balancing a chemical equation.</w:t>
            </w:r>
          </w:p>
          <w:p w14:paraId="4C948A12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10.1.4</w:t>
            </w:r>
            <w:r>
              <w:t xml:space="preserve"> Write a balanced chemical equation for a chemical reaction when given its word equation.</w:t>
            </w:r>
          </w:p>
          <w:p w14:paraId="7981B472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10.1.5 </w:t>
            </w:r>
            <w:r>
              <w:t>Describe the benefits and limitations of chemical equations for modeling chemical reactions.</w:t>
            </w:r>
          </w:p>
        </w:tc>
      </w:tr>
      <w:tr w:rsidR="00CE0FC3" w14:paraId="1EE03B69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5E0A9540" w14:textId="77777777" w:rsidR="00CE0FC3" w:rsidRDefault="006145DE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570CABDD" w14:textId="77777777" w:rsidR="00CE0FC3" w:rsidRDefault="006145DE">
            <w:pPr>
              <w:pStyle w:val="LPOtextcentered"/>
            </w:pPr>
            <w:r>
              <w:t>SLM 87–90</w:t>
            </w:r>
          </w:p>
        </w:tc>
        <w:tc>
          <w:tcPr>
            <w:tcW w:w="1044" w:type="dxa"/>
            <w:shd w:val="clear" w:color="auto" w:fill="auto"/>
          </w:tcPr>
          <w:p w14:paraId="1C2A218B" w14:textId="77777777" w:rsidR="00CE0FC3" w:rsidRDefault="006145DE">
            <w:pPr>
              <w:pStyle w:val="LPOtextcentered"/>
            </w:pPr>
            <w:r>
              <w:t>TLM 87–90</w:t>
            </w:r>
          </w:p>
        </w:tc>
        <w:tc>
          <w:tcPr>
            <w:tcW w:w="2550" w:type="dxa"/>
            <w:shd w:val="clear" w:color="auto" w:fill="auto"/>
          </w:tcPr>
          <w:p w14:paraId="17558653" w14:textId="77777777" w:rsidR="00CE0FC3" w:rsidRDefault="006145DE">
            <w:pPr>
              <w:pStyle w:val="LPOresources"/>
            </w:pPr>
            <w:r>
              <w:t xml:space="preserve">Lab 10A: </w:t>
            </w:r>
            <w:r>
              <w:rPr>
                <w:rStyle w:val="italic"/>
              </w:rPr>
              <w:t>Expeditions in Chemical Equations—</w:t>
            </w:r>
            <w:r>
              <w:t>Investigating Chemical Reactions and Equations</w:t>
            </w:r>
          </w:p>
        </w:tc>
        <w:tc>
          <w:tcPr>
            <w:tcW w:w="4188" w:type="dxa"/>
            <w:shd w:val="clear" w:color="auto" w:fill="auto"/>
          </w:tcPr>
          <w:p w14:paraId="470ED3CD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 xml:space="preserve">EQ: </w:t>
            </w:r>
            <w:r>
              <w:t>How can I tell whether a chemical reaction has occurred?</w:t>
            </w:r>
          </w:p>
        </w:tc>
      </w:tr>
      <w:tr w:rsidR="00CE0FC3" w14:paraId="180305B9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B54001E" w14:textId="77777777" w:rsidR="00CE0FC3" w:rsidRDefault="006145DE">
            <w:pPr>
              <w:pStyle w:val="LPOsections"/>
            </w:pPr>
            <w:r>
              <w:t xml:space="preserve">10.2 Types of Reactions </w:t>
            </w:r>
            <w:r>
              <w:br/>
              <w:t>(2 days)</w:t>
            </w:r>
          </w:p>
        </w:tc>
        <w:tc>
          <w:tcPr>
            <w:tcW w:w="1044" w:type="dxa"/>
            <w:shd w:val="clear" w:color="auto" w:fill="auto"/>
          </w:tcPr>
          <w:p w14:paraId="009531A1" w14:textId="77777777" w:rsidR="00CE0FC3" w:rsidRDefault="006145DE">
            <w:pPr>
              <w:pStyle w:val="LPOtextcentered"/>
            </w:pPr>
            <w:r>
              <w:t>228–36</w:t>
            </w:r>
          </w:p>
        </w:tc>
        <w:tc>
          <w:tcPr>
            <w:tcW w:w="1044" w:type="dxa"/>
            <w:shd w:val="clear" w:color="auto" w:fill="auto"/>
          </w:tcPr>
          <w:p w14:paraId="769D9FD6" w14:textId="77777777" w:rsidR="00CE0FC3" w:rsidRDefault="006145DE">
            <w:pPr>
              <w:pStyle w:val="LPOtextcentered"/>
            </w:pPr>
            <w:r>
              <w:t>228–36</w:t>
            </w:r>
          </w:p>
        </w:tc>
        <w:tc>
          <w:tcPr>
            <w:tcW w:w="2550" w:type="dxa"/>
            <w:shd w:val="clear" w:color="auto" w:fill="auto"/>
          </w:tcPr>
          <w:p w14:paraId="1809D759" w14:textId="77777777" w:rsidR="00CE0FC3" w:rsidRDefault="006145DE">
            <w:pPr>
              <w:pStyle w:val="LPOresources"/>
            </w:pPr>
            <w:r>
              <w:t xml:space="preserve">Demonstrating a Synthesis Reaction: Rust Is in the Air, </w:t>
            </w:r>
            <w:r w:rsidRPr="0096059F">
              <w:t>Demonstrating the Decomposition of Sugar, Demonstrating a Single-Replacement Reaction</w:t>
            </w:r>
          </w:p>
          <w:p w14:paraId="4C972110" w14:textId="77777777" w:rsidR="00CE0FC3" w:rsidRDefault="006145DE">
            <w:pPr>
              <w:pStyle w:val="LPOresources"/>
            </w:pPr>
            <w:r>
              <w:t>How It Works: Dynamite</w:t>
            </w:r>
          </w:p>
          <w:p w14:paraId="5CDC3156" w14:textId="77777777" w:rsidR="00CE0FC3" w:rsidRDefault="006145DE">
            <w:pPr>
              <w:pStyle w:val="LPOresources"/>
            </w:pPr>
            <w:r>
              <w:t>Careers: Serving as an Explosive Ordnance Disposal (EOD) Technician</w:t>
            </w:r>
          </w:p>
          <w:p w14:paraId="065D97DF" w14:textId="77777777" w:rsidR="00CE0FC3" w:rsidRDefault="006145DE">
            <w:pPr>
              <w:pStyle w:val="LPOresources"/>
            </w:pPr>
            <w:r>
              <w:t>Web Links:</w:t>
            </w:r>
            <w:r>
              <w:rPr>
                <w:rStyle w:val="italic"/>
              </w:rPr>
              <w:t xml:space="preserve"> </w:t>
            </w:r>
            <w:r>
              <w:t>Sugar Snake, Ammonium Dichromate Decomposition, Whoosh Bottle Demonstration, Single-Replacement Reaction</w:t>
            </w:r>
          </w:p>
        </w:tc>
        <w:tc>
          <w:tcPr>
            <w:tcW w:w="4188" w:type="dxa"/>
            <w:shd w:val="clear" w:color="auto" w:fill="auto"/>
          </w:tcPr>
          <w:p w14:paraId="4F980181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Are all chemical reactions the same?</w:t>
            </w:r>
          </w:p>
          <w:p w14:paraId="157E943F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3409FB52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10.2.1</w:t>
            </w:r>
            <w:r>
              <w:t xml:space="preserve"> Describe the distinguishing feature of synthesis, decomposition, combustion, single-replacement, and double-replacement reactions.</w:t>
            </w:r>
          </w:p>
          <w:p w14:paraId="7DFB48BC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10.2.2</w:t>
            </w:r>
            <w:r>
              <w:t xml:space="preserve"> Classify a reaction as a synthesis, decomposition, combustion, single-replacement, or double-replacement reaction.</w:t>
            </w:r>
          </w:p>
          <w:p w14:paraId="2C224D3C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10.2.3</w:t>
            </w:r>
            <w:r>
              <w:t xml:space="preserve"> Predict whether a single-replacement or double-replacement reaction will occur.</w:t>
            </w:r>
          </w:p>
          <w:p w14:paraId="3AF9B0DE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10.2.4</w:t>
            </w:r>
            <w:r>
              <w:t xml:space="preserve"> Analyze equations for double-replacement reactions to write complete ionic and net ionic equations.</w:t>
            </w:r>
          </w:p>
        </w:tc>
      </w:tr>
      <w:tr w:rsidR="00CE0FC3" w14:paraId="625FF01F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46FF5237" w14:textId="77777777" w:rsidR="00CE0FC3" w:rsidRDefault="006145DE">
            <w:pPr>
              <w:pStyle w:val="LPOtextcentered"/>
            </w:pPr>
            <w:r>
              <w:t xml:space="preserve">Lab Day 2 </w:t>
            </w:r>
            <w:r>
              <w:rPr>
                <w:rStyle w:val="italic"/>
              </w:rPr>
              <w:t>(2 days)</w:t>
            </w:r>
          </w:p>
        </w:tc>
        <w:tc>
          <w:tcPr>
            <w:tcW w:w="1044" w:type="dxa"/>
            <w:shd w:val="clear" w:color="auto" w:fill="auto"/>
          </w:tcPr>
          <w:p w14:paraId="4C01D0CF" w14:textId="77777777" w:rsidR="00CE0FC3" w:rsidRDefault="006145DE">
            <w:pPr>
              <w:pStyle w:val="LPOtextcentered"/>
            </w:pPr>
            <w:r>
              <w:t>SLM 91–93</w:t>
            </w:r>
          </w:p>
        </w:tc>
        <w:tc>
          <w:tcPr>
            <w:tcW w:w="1044" w:type="dxa"/>
            <w:shd w:val="clear" w:color="auto" w:fill="auto"/>
          </w:tcPr>
          <w:p w14:paraId="7CB48451" w14:textId="77777777" w:rsidR="00CE0FC3" w:rsidRDefault="006145DE">
            <w:pPr>
              <w:pStyle w:val="LPOtextcentered"/>
            </w:pPr>
            <w:r>
              <w:t>TLM 91–93C</w:t>
            </w:r>
          </w:p>
        </w:tc>
        <w:tc>
          <w:tcPr>
            <w:tcW w:w="2550" w:type="dxa"/>
            <w:shd w:val="clear" w:color="auto" w:fill="auto"/>
          </w:tcPr>
          <w:p w14:paraId="3444FF94" w14:textId="77777777" w:rsidR="00CE0FC3" w:rsidRDefault="006145DE">
            <w:pPr>
              <w:pStyle w:val="LPOresources"/>
            </w:pPr>
            <w:r>
              <w:t xml:space="preserve">Lab 10B: </w:t>
            </w:r>
            <w:r>
              <w:rPr>
                <w:rStyle w:val="italic"/>
              </w:rPr>
              <w:t>With a Chance of Precipitation—</w:t>
            </w:r>
            <w:r>
              <w:t>Inquiring into Solubility</w:t>
            </w:r>
          </w:p>
        </w:tc>
        <w:tc>
          <w:tcPr>
            <w:tcW w:w="4188" w:type="dxa"/>
            <w:shd w:val="clear" w:color="auto" w:fill="auto"/>
          </w:tcPr>
          <w:p w14:paraId="560D96D3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we generate solubility rules for ionic compounds?</w:t>
            </w:r>
          </w:p>
        </w:tc>
      </w:tr>
      <w:tr w:rsidR="00CE0FC3" w14:paraId="09ABDD48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58BBC71" w14:textId="77777777" w:rsidR="00CE0FC3" w:rsidRDefault="006145DE">
            <w:pPr>
              <w:pStyle w:val="LPOtextcentered"/>
            </w:pPr>
            <w:r>
              <w:t>Ethics Day</w:t>
            </w:r>
          </w:p>
        </w:tc>
        <w:tc>
          <w:tcPr>
            <w:tcW w:w="1044" w:type="dxa"/>
            <w:shd w:val="clear" w:color="auto" w:fill="auto"/>
          </w:tcPr>
          <w:p w14:paraId="2CC8F319" w14:textId="77777777" w:rsidR="00CE0FC3" w:rsidRDefault="006145DE">
            <w:pPr>
              <w:pStyle w:val="LPOtextcentered"/>
            </w:pPr>
            <w:r>
              <w:t>239</w:t>
            </w:r>
          </w:p>
        </w:tc>
        <w:tc>
          <w:tcPr>
            <w:tcW w:w="1044" w:type="dxa"/>
            <w:shd w:val="clear" w:color="auto" w:fill="auto"/>
          </w:tcPr>
          <w:p w14:paraId="3422DAD4" w14:textId="77777777" w:rsidR="00CE0FC3" w:rsidRDefault="006145DE">
            <w:pPr>
              <w:pStyle w:val="LPOtextcentered"/>
            </w:pPr>
            <w:r>
              <w:t>239, 239A</w:t>
            </w:r>
          </w:p>
        </w:tc>
        <w:tc>
          <w:tcPr>
            <w:tcW w:w="2550" w:type="dxa"/>
            <w:shd w:val="clear" w:color="auto" w:fill="auto"/>
          </w:tcPr>
          <w:p w14:paraId="3831BB34" w14:textId="77777777" w:rsidR="00CE0FC3" w:rsidRDefault="006145DE">
            <w:pPr>
              <w:pStyle w:val="LPOresources"/>
            </w:pPr>
            <w:r>
              <w:t>Explosives Development</w:t>
            </w:r>
          </w:p>
        </w:tc>
        <w:tc>
          <w:tcPr>
            <w:tcW w:w="4188" w:type="dxa"/>
            <w:shd w:val="clear" w:color="auto" w:fill="auto"/>
          </w:tcPr>
          <w:p w14:paraId="66E7789B" w14:textId="77777777" w:rsidR="00CE0FC3" w:rsidRPr="0036423C" w:rsidRDefault="006145DE" w:rsidP="0036423C">
            <w:pPr>
              <w:pStyle w:val="LPOobjectivesheader"/>
            </w:pPr>
            <w:r w:rsidRPr="0036423C">
              <w:t>Objective:</w:t>
            </w:r>
          </w:p>
          <w:p w14:paraId="590AAD6C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10.2.5 </w:t>
            </w:r>
            <w:r>
              <w:t>Respond to the statement, “Research in explosives technology is wrong.”</w:t>
            </w:r>
          </w:p>
        </w:tc>
      </w:tr>
      <w:tr w:rsidR="00CE0FC3" w14:paraId="35BC70FF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2154CCDA" w14:textId="77777777" w:rsidR="00CE0FC3" w:rsidRDefault="006145DE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4D439BCA" w14:textId="77777777" w:rsidR="00CE0FC3" w:rsidRDefault="006145DE">
            <w:pPr>
              <w:pStyle w:val="LPOtexttests"/>
            </w:pPr>
            <w:r>
              <w:t>Chapter 10 Test</w:t>
            </w:r>
          </w:p>
        </w:tc>
      </w:tr>
    </w:tbl>
    <w:p w14:paraId="6B37994A" w14:textId="5631F999" w:rsidR="009B34F4" w:rsidRDefault="009B34F4" w:rsidP="009B34F4">
      <w:pPr>
        <w:pStyle w:val="LPOChdchapterkey"/>
      </w:pPr>
    </w:p>
    <w:p w14:paraId="5641590B" w14:textId="77777777" w:rsidR="009B34F4" w:rsidRDefault="009B34F4">
      <w:pPr>
        <w:rPr>
          <w:rFonts w:asciiTheme="minorHAnsi" w:hAnsiTheme="minorHAnsi" w:cs="Raleway SemiBold"/>
          <w:i/>
          <w:caps/>
          <w:color w:val="1C3F3F"/>
          <w:sz w:val="21"/>
        </w:rPr>
      </w:pPr>
      <w:r>
        <w:br w:type="page"/>
      </w:r>
    </w:p>
    <w:tbl>
      <w:tblPr>
        <w:tblStyle w:val="DefaultTable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699"/>
        <w:gridCol w:w="1044"/>
        <w:gridCol w:w="1044"/>
        <w:gridCol w:w="2550"/>
        <w:gridCol w:w="4188"/>
      </w:tblGrid>
      <w:tr w:rsidR="009B34F4" w14:paraId="12E93D94" w14:textId="77777777" w:rsidTr="00A8332E">
        <w:trPr>
          <w:cantSplit/>
          <w:tblHeader/>
        </w:trPr>
        <w:tc>
          <w:tcPr>
            <w:tcW w:w="1699" w:type="dxa"/>
            <w:shd w:val="clear" w:color="auto" w:fill="E7E6E6" w:themeFill="background2"/>
          </w:tcPr>
          <w:p w14:paraId="2401DB81" w14:textId="77777777" w:rsidR="009B34F4" w:rsidRPr="006145DE" w:rsidRDefault="009B34F4" w:rsidP="00A8332E">
            <w:pPr>
              <w:pStyle w:val="LPOBhd"/>
            </w:pPr>
            <w:r w:rsidRPr="006145DE">
              <w:lastRenderedPageBreak/>
              <w:t>Section</w:t>
            </w:r>
          </w:p>
        </w:tc>
        <w:tc>
          <w:tcPr>
            <w:tcW w:w="1044" w:type="dxa"/>
            <w:shd w:val="clear" w:color="auto" w:fill="E7E6E6" w:themeFill="background2"/>
          </w:tcPr>
          <w:p w14:paraId="764EBBE7" w14:textId="77777777" w:rsidR="009B34F4" w:rsidRPr="006145DE" w:rsidRDefault="009B34F4" w:rsidP="00A8332E">
            <w:pPr>
              <w:pStyle w:val="LPOBhd"/>
            </w:pPr>
            <w:r w:rsidRPr="006145DE">
              <w:t>Student Edition Pages</w:t>
            </w:r>
          </w:p>
        </w:tc>
        <w:tc>
          <w:tcPr>
            <w:tcW w:w="1044" w:type="dxa"/>
            <w:shd w:val="clear" w:color="auto" w:fill="E7E6E6" w:themeFill="background2"/>
          </w:tcPr>
          <w:p w14:paraId="458B772B" w14:textId="77777777" w:rsidR="009B34F4" w:rsidRPr="006145DE" w:rsidRDefault="009B34F4" w:rsidP="00A8332E">
            <w:pPr>
              <w:pStyle w:val="LPOBhd"/>
            </w:pPr>
            <w:r w:rsidRPr="006145DE">
              <w:t>Teacher Edition Pages</w:t>
            </w:r>
          </w:p>
        </w:tc>
        <w:tc>
          <w:tcPr>
            <w:tcW w:w="2550" w:type="dxa"/>
            <w:shd w:val="clear" w:color="auto" w:fill="E7E6E6" w:themeFill="background2"/>
          </w:tcPr>
          <w:p w14:paraId="126775FB" w14:textId="77777777" w:rsidR="009B34F4" w:rsidRPr="006145DE" w:rsidRDefault="009B34F4" w:rsidP="00A8332E">
            <w:pPr>
              <w:pStyle w:val="LPOBhd"/>
            </w:pPr>
            <w:r w:rsidRPr="006145DE">
              <w:t>Teacher Resources</w:t>
            </w:r>
          </w:p>
        </w:tc>
        <w:tc>
          <w:tcPr>
            <w:tcW w:w="4188" w:type="dxa"/>
            <w:shd w:val="clear" w:color="auto" w:fill="E7E6E6" w:themeFill="background2"/>
          </w:tcPr>
          <w:p w14:paraId="2625CAFE" w14:textId="77777777" w:rsidR="009B34F4" w:rsidRPr="006145DE" w:rsidRDefault="009B34F4" w:rsidP="00A8332E">
            <w:pPr>
              <w:pStyle w:val="LPOBhd"/>
            </w:pPr>
            <w:r w:rsidRPr="006145DE">
              <w:t>Essential Questions/Content Objectives</w:t>
            </w:r>
          </w:p>
        </w:tc>
      </w:tr>
      <w:tr w:rsidR="00CE0FC3" w14:paraId="6DDB7A94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1947AD99" w14:textId="77777777" w:rsidR="00CE0FC3" w:rsidRDefault="006145DE" w:rsidP="009B34F4">
            <w:pPr>
              <w:pStyle w:val="LPOChdchapterkey"/>
            </w:pPr>
            <w:r>
              <w:t>Chapter 11: Chemical Calculations (9 days)</w:t>
            </w:r>
            <w:r>
              <w:br/>
              <w:t>Foundational Chapter</w:t>
            </w:r>
          </w:p>
        </w:tc>
      </w:tr>
      <w:tr w:rsidR="00CE0FC3" w14:paraId="3F33A9E4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7FA8238" w14:textId="77777777" w:rsidR="00CE0FC3" w:rsidRDefault="006145DE">
            <w:pPr>
              <w:pStyle w:val="LPOsections"/>
            </w:pPr>
            <w:r>
              <w:t>11.1 The Mole</w:t>
            </w:r>
          </w:p>
        </w:tc>
        <w:tc>
          <w:tcPr>
            <w:tcW w:w="1044" w:type="dxa"/>
            <w:shd w:val="clear" w:color="auto" w:fill="auto"/>
          </w:tcPr>
          <w:p w14:paraId="00625AF7" w14:textId="77777777" w:rsidR="00CE0FC3" w:rsidRDefault="006145DE">
            <w:pPr>
              <w:pStyle w:val="LPOtextcentered"/>
            </w:pPr>
            <w:r>
              <w:t>241–51</w:t>
            </w:r>
          </w:p>
        </w:tc>
        <w:tc>
          <w:tcPr>
            <w:tcW w:w="1044" w:type="dxa"/>
            <w:shd w:val="clear" w:color="auto" w:fill="auto"/>
          </w:tcPr>
          <w:p w14:paraId="5848672F" w14:textId="77777777" w:rsidR="00CE0FC3" w:rsidRDefault="006145DE">
            <w:pPr>
              <w:pStyle w:val="LPOtextcentered"/>
            </w:pPr>
            <w:r>
              <w:t>241–51</w:t>
            </w:r>
          </w:p>
        </w:tc>
        <w:tc>
          <w:tcPr>
            <w:tcW w:w="2550" w:type="dxa"/>
            <w:shd w:val="clear" w:color="auto" w:fill="auto"/>
          </w:tcPr>
          <w:p w14:paraId="6CAB4B6B" w14:textId="77777777" w:rsidR="00CE0FC3" w:rsidRDefault="006145DE">
            <w:pPr>
              <w:pStyle w:val="LPOresourcesnoBhd"/>
            </w:pPr>
            <w:r>
              <w:t>Demonstrating the Mole, Demonstrating the Percent Composition of Water</w:t>
            </w:r>
          </w:p>
          <w:p w14:paraId="02792BD4" w14:textId="77777777" w:rsidR="00CE0FC3" w:rsidRDefault="006145DE">
            <w:pPr>
              <w:pStyle w:val="LPOresources"/>
            </w:pPr>
            <w:r>
              <w:t>How It Works: Carbon Monoxide Detector</w:t>
            </w:r>
          </w:p>
        </w:tc>
        <w:tc>
          <w:tcPr>
            <w:tcW w:w="4188" w:type="dxa"/>
            <w:shd w:val="clear" w:color="auto" w:fill="auto"/>
          </w:tcPr>
          <w:p w14:paraId="7D93237A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 we count atoms if we can’t see them?</w:t>
            </w:r>
          </w:p>
          <w:p w14:paraId="10C4F9C2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6FAE4A63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11.1.1</w:t>
            </w:r>
            <w:r>
              <w:t xml:space="preserve"> Define </w:t>
            </w:r>
            <w:r>
              <w:rPr>
                <w:rStyle w:val="italic"/>
              </w:rPr>
              <w:t>mole</w:t>
            </w:r>
            <w:r>
              <w:t>.</w:t>
            </w:r>
          </w:p>
          <w:p w14:paraId="0C6899AD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11.1.2</w:t>
            </w:r>
            <w:r>
              <w:t xml:space="preserve"> Describe the significance of Avogadro’s number.</w:t>
            </w:r>
          </w:p>
          <w:p w14:paraId="23DC2FEE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11.1.3</w:t>
            </w:r>
            <w:r>
              <w:t xml:space="preserve"> Convert between the mass, number of particles, or number of moles present in a sample of a given chemical substance.</w:t>
            </w:r>
          </w:p>
          <w:p w14:paraId="51278C23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11.1.4 </w:t>
            </w:r>
            <w:r>
              <w:t>Distinguish between structural, molecular, and empirical formulas.</w:t>
            </w:r>
          </w:p>
          <w:p w14:paraId="7537E9E9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11.1.5</w:t>
            </w:r>
            <w:r>
              <w:t xml:space="preserve"> Calculate the percent composition of a substance when given the mass of each of its elements.</w:t>
            </w:r>
          </w:p>
          <w:p w14:paraId="7D158F9E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11.1.6</w:t>
            </w:r>
            <w:r>
              <w:t xml:space="preserve"> Calculate an empirical formula from the percent composition of a substance.</w:t>
            </w:r>
          </w:p>
        </w:tc>
      </w:tr>
      <w:tr w:rsidR="00CE0FC3" w14:paraId="58D02D58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3C0975A8" w14:textId="77777777" w:rsidR="00CE0FC3" w:rsidRDefault="006145DE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51F3821A" w14:textId="77777777" w:rsidR="00CE0FC3" w:rsidRDefault="006145DE">
            <w:pPr>
              <w:pStyle w:val="LPOtextcentered"/>
            </w:pPr>
            <w:r>
              <w:t>SLM 95–100</w:t>
            </w:r>
          </w:p>
        </w:tc>
        <w:tc>
          <w:tcPr>
            <w:tcW w:w="1044" w:type="dxa"/>
            <w:shd w:val="clear" w:color="auto" w:fill="auto"/>
          </w:tcPr>
          <w:p w14:paraId="05D2F1A5" w14:textId="77777777" w:rsidR="00CE0FC3" w:rsidRDefault="006145DE">
            <w:pPr>
              <w:pStyle w:val="LPOtextcentered"/>
            </w:pPr>
            <w:r>
              <w:t>TLM 95–100</w:t>
            </w:r>
          </w:p>
        </w:tc>
        <w:tc>
          <w:tcPr>
            <w:tcW w:w="2550" w:type="dxa"/>
            <w:shd w:val="clear" w:color="auto" w:fill="auto"/>
          </w:tcPr>
          <w:p w14:paraId="088D0463" w14:textId="77777777" w:rsidR="00CE0FC3" w:rsidRDefault="006145DE">
            <w:pPr>
              <w:pStyle w:val="LPOresources"/>
            </w:pPr>
            <w:r>
              <w:t xml:space="preserve">Lab 11A: </w:t>
            </w:r>
            <w:r>
              <w:rPr>
                <w:rStyle w:val="italic"/>
              </w:rPr>
              <w:t>Torching Metals—</w:t>
            </w:r>
            <w:r>
              <w:t>Empirical Formulas</w:t>
            </w:r>
          </w:p>
        </w:tc>
        <w:tc>
          <w:tcPr>
            <w:tcW w:w="4188" w:type="dxa"/>
            <w:shd w:val="clear" w:color="auto" w:fill="auto"/>
          </w:tcPr>
          <w:p w14:paraId="24EDFB58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 xml:space="preserve">EQ: </w:t>
            </w:r>
            <w:r>
              <w:t>How can burning a substance make it heavier?</w:t>
            </w:r>
          </w:p>
        </w:tc>
      </w:tr>
      <w:tr w:rsidR="00CE0FC3" w14:paraId="24754CB1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456862A8" w14:textId="77777777" w:rsidR="00CE0FC3" w:rsidRDefault="006145DE">
            <w:pPr>
              <w:pStyle w:val="LPOsections"/>
            </w:pPr>
            <w:r>
              <w:t xml:space="preserve">11.2 Stoichiometry </w:t>
            </w:r>
            <w:r>
              <w:br/>
              <w:t>(2 days)</w:t>
            </w:r>
          </w:p>
        </w:tc>
        <w:tc>
          <w:tcPr>
            <w:tcW w:w="1044" w:type="dxa"/>
            <w:shd w:val="clear" w:color="auto" w:fill="auto"/>
          </w:tcPr>
          <w:p w14:paraId="509DB121" w14:textId="77777777" w:rsidR="00CE0FC3" w:rsidRDefault="006145DE">
            <w:pPr>
              <w:pStyle w:val="LPOtextcentered"/>
            </w:pPr>
            <w:r>
              <w:t>252–58</w:t>
            </w:r>
          </w:p>
        </w:tc>
        <w:tc>
          <w:tcPr>
            <w:tcW w:w="1044" w:type="dxa"/>
            <w:shd w:val="clear" w:color="auto" w:fill="auto"/>
          </w:tcPr>
          <w:p w14:paraId="4CA1209F" w14:textId="77777777" w:rsidR="00CE0FC3" w:rsidRDefault="006145DE">
            <w:pPr>
              <w:pStyle w:val="LPOtextcentered"/>
            </w:pPr>
            <w:r>
              <w:t>252–58</w:t>
            </w:r>
          </w:p>
        </w:tc>
        <w:tc>
          <w:tcPr>
            <w:tcW w:w="2550" w:type="dxa"/>
            <w:shd w:val="clear" w:color="auto" w:fill="auto"/>
          </w:tcPr>
          <w:p w14:paraId="5C6D413C" w14:textId="77777777" w:rsidR="00CE0FC3" w:rsidRDefault="006145DE">
            <w:pPr>
              <w:pStyle w:val="LPOresources"/>
            </w:pPr>
            <w:r>
              <w:t>Careers: Serving as a Chemical Abatement Specialist</w:t>
            </w:r>
          </w:p>
          <w:p w14:paraId="666C93F4" w14:textId="77777777" w:rsidR="00CE0FC3" w:rsidRDefault="006145DE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Blowup</w:t>
            </w:r>
          </w:p>
        </w:tc>
        <w:tc>
          <w:tcPr>
            <w:tcW w:w="4188" w:type="dxa"/>
            <w:shd w:val="clear" w:color="auto" w:fill="auto"/>
          </w:tcPr>
          <w:p w14:paraId="6E74ECD3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 I know how much reactant to use?</w:t>
            </w:r>
          </w:p>
          <w:p w14:paraId="16AE5E28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3A5ECF9E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11.2.1 </w:t>
            </w:r>
            <w:r>
              <w:t>Outline the process for performing stoichiometric calculations.</w:t>
            </w:r>
          </w:p>
          <w:p w14:paraId="624FA4E2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11.2.2</w:t>
            </w:r>
            <w:r>
              <w:t xml:space="preserve"> Predict the theoretical quantities of chemical substances involved in chemical reactions.</w:t>
            </w:r>
          </w:p>
        </w:tc>
      </w:tr>
      <w:tr w:rsidR="00CE0FC3" w14:paraId="57FFC453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430BECEE" w14:textId="77777777" w:rsidR="00CE0FC3" w:rsidRDefault="006145DE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3B8D3D01" w14:textId="77777777" w:rsidR="00CE0FC3" w:rsidRDefault="006145DE">
            <w:pPr>
              <w:pStyle w:val="LPOtextcentered"/>
            </w:pPr>
            <w:r>
              <w:t>SLM 101–5</w:t>
            </w:r>
          </w:p>
        </w:tc>
        <w:tc>
          <w:tcPr>
            <w:tcW w:w="1044" w:type="dxa"/>
            <w:shd w:val="clear" w:color="auto" w:fill="auto"/>
          </w:tcPr>
          <w:p w14:paraId="346A2156" w14:textId="77777777" w:rsidR="00CE0FC3" w:rsidRDefault="006145DE">
            <w:pPr>
              <w:pStyle w:val="LPOtextcentered"/>
            </w:pPr>
            <w:r>
              <w:t>TLM 101–5</w:t>
            </w:r>
          </w:p>
        </w:tc>
        <w:tc>
          <w:tcPr>
            <w:tcW w:w="2550" w:type="dxa"/>
            <w:shd w:val="clear" w:color="auto" w:fill="auto"/>
          </w:tcPr>
          <w:p w14:paraId="668DAF24" w14:textId="77777777" w:rsidR="00CE0FC3" w:rsidRDefault="006145DE">
            <w:pPr>
              <w:pStyle w:val="LPOresources"/>
            </w:pPr>
            <w:r>
              <w:t xml:space="preserve">Lab 11B: </w:t>
            </w:r>
            <w:proofErr w:type="spellStart"/>
            <w:r>
              <w:rPr>
                <w:rStyle w:val="italic"/>
              </w:rPr>
              <w:t>Chymestry</w:t>
            </w:r>
            <w:proofErr w:type="spellEnd"/>
            <w:r>
              <w:t>—Using Stoichiometric Relationships</w:t>
            </w:r>
          </w:p>
        </w:tc>
        <w:tc>
          <w:tcPr>
            <w:tcW w:w="4188" w:type="dxa"/>
            <w:shd w:val="clear" w:color="auto" w:fill="auto"/>
          </w:tcPr>
          <w:p w14:paraId="6484DC2E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What chemistry takes place in my small intestine?</w:t>
            </w:r>
          </w:p>
        </w:tc>
      </w:tr>
      <w:tr w:rsidR="00CE0FC3" w14:paraId="303F120B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A1B8869" w14:textId="77777777" w:rsidR="00CE0FC3" w:rsidRDefault="006145DE">
            <w:pPr>
              <w:pStyle w:val="LPOsections"/>
            </w:pPr>
            <w:r>
              <w:t>11.3 Real-World Stoichiometry</w:t>
            </w:r>
          </w:p>
        </w:tc>
        <w:tc>
          <w:tcPr>
            <w:tcW w:w="1044" w:type="dxa"/>
            <w:shd w:val="clear" w:color="auto" w:fill="auto"/>
          </w:tcPr>
          <w:p w14:paraId="5D4CD8F8" w14:textId="77777777" w:rsidR="00CE0FC3" w:rsidRDefault="006145DE">
            <w:pPr>
              <w:pStyle w:val="LPOtextcentered"/>
            </w:pPr>
            <w:r>
              <w:t>259–62</w:t>
            </w:r>
          </w:p>
        </w:tc>
        <w:tc>
          <w:tcPr>
            <w:tcW w:w="1044" w:type="dxa"/>
            <w:shd w:val="clear" w:color="auto" w:fill="auto"/>
          </w:tcPr>
          <w:p w14:paraId="682C7E1B" w14:textId="77777777" w:rsidR="00CE0FC3" w:rsidRDefault="006145DE">
            <w:pPr>
              <w:pStyle w:val="LPOtextcentered"/>
            </w:pPr>
            <w:r>
              <w:t>259–62</w:t>
            </w:r>
          </w:p>
        </w:tc>
        <w:tc>
          <w:tcPr>
            <w:tcW w:w="2550" w:type="dxa"/>
            <w:shd w:val="clear" w:color="auto" w:fill="auto"/>
          </w:tcPr>
          <w:p w14:paraId="0DEEADC0" w14:textId="77777777" w:rsidR="00CE0FC3" w:rsidRDefault="006145DE">
            <w:pPr>
              <w:pStyle w:val="LPOresources"/>
            </w:pPr>
            <w:r>
              <w:t>Case Study: Sulfuric Acid</w:t>
            </w:r>
          </w:p>
          <w:p w14:paraId="188C4D5C" w14:textId="77777777" w:rsidR="00CE0FC3" w:rsidRDefault="006145DE">
            <w:pPr>
              <w:pStyle w:val="LPOresources"/>
            </w:pPr>
            <w:r>
              <w:t>Demonstrating Percent Yield</w:t>
            </w:r>
          </w:p>
          <w:p w14:paraId="59807526" w14:textId="77777777" w:rsidR="00CE0FC3" w:rsidRDefault="006145DE">
            <w:pPr>
              <w:pStyle w:val="LPOresources"/>
            </w:pPr>
            <w:r>
              <w:t>Web Links: Reactants, Products, and Leftovers; Limiting Reactant</w:t>
            </w:r>
          </w:p>
        </w:tc>
        <w:tc>
          <w:tcPr>
            <w:tcW w:w="4188" w:type="dxa"/>
            <w:shd w:val="clear" w:color="auto" w:fill="auto"/>
          </w:tcPr>
          <w:p w14:paraId="301B0B85" w14:textId="77777777" w:rsidR="00CE0FC3" w:rsidRDefault="006145DE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can’t we actually obtain a theoretical yield?</w:t>
            </w:r>
          </w:p>
          <w:p w14:paraId="1895C98E" w14:textId="77777777" w:rsidR="00CE0FC3" w:rsidRPr="0036423C" w:rsidRDefault="006145DE" w:rsidP="0036423C">
            <w:pPr>
              <w:pStyle w:val="LPOobjectivesheader"/>
            </w:pPr>
            <w:r w:rsidRPr="0036423C">
              <w:t>Objectives:</w:t>
            </w:r>
          </w:p>
          <w:p w14:paraId="45621711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11.3.1 </w:t>
            </w:r>
            <w:r>
              <w:t>Identify the limiting and excess reactants in a chemical reaction when given the quantities of the reactants.</w:t>
            </w:r>
          </w:p>
          <w:p w14:paraId="5F1BAFC8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11.3.2 </w:t>
            </w:r>
            <w:r>
              <w:t>Calculate the amount of excess reactant in a chemical reaction when given the quantities of the reactants.</w:t>
            </w:r>
          </w:p>
          <w:p w14:paraId="443365DF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 xml:space="preserve">11.3.3 </w:t>
            </w:r>
            <w:r>
              <w:t>Calculate the percent yield when given the actual yield from a chemical reaction.</w:t>
            </w:r>
          </w:p>
          <w:p w14:paraId="02D7EA2A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11.3.4</w:t>
            </w:r>
            <w:r>
              <w:t xml:space="preserve"> Defend the use of stoichiometry even though we can never obtain the theoretical yield.</w:t>
            </w:r>
          </w:p>
        </w:tc>
      </w:tr>
      <w:tr w:rsidR="00CE0FC3" w14:paraId="5209ADEA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7EA40018" w14:textId="77777777" w:rsidR="00CE0FC3" w:rsidRDefault="006145DE">
            <w:pPr>
              <w:pStyle w:val="LPOtextcentered"/>
            </w:pPr>
            <w:r>
              <w:t>Ethics Day</w:t>
            </w:r>
          </w:p>
        </w:tc>
        <w:tc>
          <w:tcPr>
            <w:tcW w:w="1044" w:type="dxa"/>
            <w:shd w:val="clear" w:color="auto" w:fill="auto"/>
          </w:tcPr>
          <w:p w14:paraId="74A4903A" w14:textId="77777777" w:rsidR="00CE0FC3" w:rsidRDefault="006145DE">
            <w:pPr>
              <w:pStyle w:val="LPOtextcentered"/>
            </w:pPr>
            <w:r>
              <w:t>267</w:t>
            </w:r>
          </w:p>
        </w:tc>
        <w:tc>
          <w:tcPr>
            <w:tcW w:w="1044" w:type="dxa"/>
            <w:shd w:val="clear" w:color="auto" w:fill="auto"/>
          </w:tcPr>
          <w:p w14:paraId="683DF67B" w14:textId="77777777" w:rsidR="00CE0FC3" w:rsidRDefault="006145DE">
            <w:pPr>
              <w:pStyle w:val="LPOtextcentered"/>
            </w:pPr>
            <w:r>
              <w:t>266, 267</w:t>
            </w:r>
          </w:p>
        </w:tc>
        <w:tc>
          <w:tcPr>
            <w:tcW w:w="2550" w:type="dxa"/>
            <w:shd w:val="clear" w:color="auto" w:fill="auto"/>
          </w:tcPr>
          <w:p w14:paraId="2C25BECD" w14:textId="77777777" w:rsidR="00CE0FC3" w:rsidRDefault="006145DE">
            <w:pPr>
              <w:pStyle w:val="LPOresources"/>
            </w:pPr>
            <w:r>
              <w:t>Mandatory Detectors</w:t>
            </w:r>
          </w:p>
        </w:tc>
        <w:tc>
          <w:tcPr>
            <w:tcW w:w="4188" w:type="dxa"/>
            <w:shd w:val="clear" w:color="auto" w:fill="auto"/>
          </w:tcPr>
          <w:p w14:paraId="3F158A73" w14:textId="77777777" w:rsidR="00CE0FC3" w:rsidRPr="0036423C" w:rsidRDefault="006145DE" w:rsidP="0036423C">
            <w:pPr>
              <w:pStyle w:val="LPOobjectivesheader"/>
            </w:pPr>
            <w:r w:rsidRPr="0036423C">
              <w:t>Objective:</w:t>
            </w:r>
          </w:p>
          <w:p w14:paraId="386D3EA9" w14:textId="77777777" w:rsidR="00CE0FC3" w:rsidRDefault="006145DE">
            <w:pPr>
              <w:pStyle w:val="LPOobjectives"/>
            </w:pPr>
            <w:r>
              <w:rPr>
                <w:rStyle w:val="bold"/>
              </w:rPr>
              <w:t>11.3.5</w:t>
            </w:r>
            <w:r>
              <w:t xml:space="preserve"> Respond to the statement, “Homeowners have an obligation to install carbon monoxide detectors.”</w:t>
            </w:r>
          </w:p>
        </w:tc>
      </w:tr>
      <w:tr w:rsidR="00CE0FC3" w14:paraId="24AE5D61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5861BFA6" w14:textId="77777777" w:rsidR="00CE0FC3" w:rsidRDefault="006145DE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390234BF" w14:textId="77777777" w:rsidR="00CE0FC3" w:rsidRDefault="006145DE">
            <w:pPr>
              <w:pStyle w:val="LPOtexttests"/>
            </w:pPr>
            <w:r>
              <w:t>Chapter 11 Test</w:t>
            </w:r>
          </w:p>
        </w:tc>
      </w:tr>
    </w:tbl>
    <w:p w14:paraId="6F0EB033" w14:textId="77777777" w:rsidR="009B34F4" w:rsidRDefault="009B34F4" w:rsidP="00D920D5">
      <w:pPr>
        <w:pStyle w:val="LPOChdchapterkey"/>
      </w:pPr>
    </w:p>
    <w:tbl>
      <w:tblPr>
        <w:tblStyle w:val="DefaultTable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699"/>
        <w:gridCol w:w="1044"/>
        <w:gridCol w:w="1044"/>
        <w:gridCol w:w="2550"/>
        <w:gridCol w:w="4188"/>
      </w:tblGrid>
      <w:tr w:rsidR="009B34F4" w14:paraId="5BC85D01" w14:textId="77777777" w:rsidTr="00A8332E">
        <w:trPr>
          <w:cantSplit/>
          <w:tblHeader/>
        </w:trPr>
        <w:tc>
          <w:tcPr>
            <w:tcW w:w="1699" w:type="dxa"/>
            <w:shd w:val="clear" w:color="auto" w:fill="E7E6E6" w:themeFill="background2"/>
          </w:tcPr>
          <w:p w14:paraId="218A9854" w14:textId="77777777" w:rsidR="009B34F4" w:rsidRPr="006145DE" w:rsidRDefault="009B34F4" w:rsidP="00A8332E">
            <w:pPr>
              <w:pStyle w:val="LPOBhd"/>
            </w:pPr>
            <w:r w:rsidRPr="006145DE">
              <w:lastRenderedPageBreak/>
              <w:t>Section</w:t>
            </w:r>
          </w:p>
        </w:tc>
        <w:tc>
          <w:tcPr>
            <w:tcW w:w="1044" w:type="dxa"/>
            <w:shd w:val="clear" w:color="auto" w:fill="E7E6E6" w:themeFill="background2"/>
          </w:tcPr>
          <w:p w14:paraId="5D029579" w14:textId="77777777" w:rsidR="009B34F4" w:rsidRPr="006145DE" w:rsidRDefault="009B34F4" w:rsidP="00A8332E">
            <w:pPr>
              <w:pStyle w:val="LPOBhd"/>
            </w:pPr>
            <w:r w:rsidRPr="006145DE">
              <w:t>Student Edition Pages</w:t>
            </w:r>
          </w:p>
        </w:tc>
        <w:tc>
          <w:tcPr>
            <w:tcW w:w="1044" w:type="dxa"/>
            <w:shd w:val="clear" w:color="auto" w:fill="E7E6E6" w:themeFill="background2"/>
          </w:tcPr>
          <w:p w14:paraId="472D1D52" w14:textId="77777777" w:rsidR="009B34F4" w:rsidRPr="006145DE" w:rsidRDefault="009B34F4" w:rsidP="00A8332E">
            <w:pPr>
              <w:pStyle w:val="LPOBhd"/>
            </w:pPr>
            <w:r w:rsidRPr="006145DE">
              <w:t>Teacher Edition Pages</w:t>
            </w:r>
          </w:p>
        </w:tc>
        <w:tc>
          <w:tcPr>
            <w:tcW w:w="2550" w:type="dxa"/>
            <w:shd w:val="clear" w:color="auto" w:fill="E7E6E6" w:themeFill="background2"/>
          </w:tcPr>
          <w:p w14:paraId="28CAAEE1" w14:textId="77777777" w:rsidR="009B34F4" w:rsidRPr="006145DE" w:rsidRDefault="009B34F4" w:rsidP="00A8332E">
            <w:pPr>
              <w:pStyle w:val="LPOBhd"/>
            </w:pPr>
            <w:r w:rsidRPr="006145DE">
              <w:t>Teacher Resources</w:t>
            </w:r>
          </w:p>
        </w:tc>
        <w:tc>
          <w:tcPr>
            <w:tcW w:w="4188" w:type="dxa"/>
            <w:shd w:val="clear" w:color="auto" w:fill="E7E6E6" w:themeFill="background2"/>
          </w:tcPr>
          <w:p w14:paraId="02A3AA49" w14:textId="77777777" w:rsidR="009B34F4" w:rsidRPr="006145DE" w:rsidRDefault="009B34F4" w:rsidP="00A8332E">
            <w:pPr>
              <w:pStyle w:val="LPOBhd"/>
            </w:pPr>
            <w:r w:rsidRPr="006145DE">
              <w:t>Essential Questions/Content Objectives</w:t>
            </w:r>
          </w:p>
        </w:tc>
      </w:tr>
      <w:tr w:rsidR="00DC03E8" w14:paraId="05BDEAF7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29859BFC" w14:textId="77777777" w:rsidR="00DC03E8" w:rsidRDefault="00DC03E8" w:rsidP="00D920D5">
            <w:pPr>
              <w:pStyle w:val="LPOChdchapterkey"/>
            </w:pPr>
            <w:r>
              <w:t>Chapter 12: Gases (9 days)</w:t>
            </w:r>
            <w:r>
              <w:br/>
              <w:t>Key Chapter</w:t>
            </w:r>
          </w:p>
        </w:tc>
      </w:tr>
      <w:tr w:rsidR="00DC03E8" w14:paraId="35E39D54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61EBC618" w14:textId="77777777" w:rsidR="00DC03E8" w:rsidRDefault="00DC03E8" w:rsidP="00D920D5">
            <w:pPr>
              <w:pStyle w:val="LPOsections"/>
            </w:pPr>
            <w:r>
              <w:t>12.1 Properties of Gases</w:t>
            </w:r>
          </w:p>
        </w:tc>
        <w:tc>
          <w:tcPr>
            <w:tcW w:w="1044" w:type="dxa"/>
            <w:shd w:val="clear" w:color="auto" w:fill="auto"/>
          </w:tcPr>
          <w:p w14:paraId="2D1B61AF" w14:textId="77777777" w:rsidR="00DC03E8" w:rsidRDefault="00DC03E8" w:rsidP="00D920D5">
            <w:pPr>
              <w:pStyle w:val="LPOtextcentered"/>
            </w:pPr>
            <w:r>
              <w:t>269–73</w:t>
            </w:r>
          </w:p>
        </w:tc>
        <w:tc>
          <w:tcPr>
            <w:tcW w:w="1044" w:type="dxa"/>
            <w:shd w:val="clear" w:color="auto" w:fill="auto"/>
          </w:tcPr>
          <w:p w14:paraId="0E7F3DAF" w14:textId="77777777" w:rsidR="00DC03E8" w:rsidRDefault="00DC03E8" w:rsidP="00D920D5">
            <w:pPr>
              <w:pStyle w:val="LPOtextcentered"/>
            </w:pPr>
            <w:r>
              <w:t>269–73</w:t>
            </w:r>
          </w:p>
        </w:tc>
        <w:tc>
          <w:tcPr>
            <w:tcW w:w="2550" w:type="dxa"/>
            <w:shd w:val="clear" w:color="auto" w:fill="auto"/>
          </w:tcPr>
          <w:p w14:paraId="426E2483" w14:textId="77777777" w:rsidR="00DC03E8" w:rsidRDefault="00DC03E8" w:rsidP="00D920D5">
            <w:pPr>
              <w:pStyle w:val="LPOresourcesnoBhd"/>
            </w:pPr>
            <w:r>
              <w:t>Demonstrating the Diffusion and Reaction of Gases, Demonstrating Pressure</w:t>
            </w:r>
          </w:p>
        </w:tc>
        <w:tc>
          <w:tcPr>
            <w:tcW w:w="4188" w:type="dxa"/>
            <w:shd w:val="clear" w:color="auto" w:fill="auto"/>
          </w:tcPr>
          <w:p w14:paraId="167B8970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do gases behave as they do?</w:t>
            </w:r>
          </w:p>
          <w:p w14:paraId="1C544AFB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68CD48FC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12.1.1</w:t>
            </w:r>
            <w:r>
              <w:t xml:space="preserve"> State the kinetic-molecular theory of gases.</w:t>
            </w:r>
          </w:p>
          <w:p w14:paraId="2675E887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12.1.2</w:t>
            </w:r>
            <w:r>
              <w:t xml:space="preserve"> Convert measurements between different units of pressure.</w:t>
            </w:r>
          </w:p>
          <w:p w14:paraId="14665BFC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12.1.3</w:t>
            </w:r>
            <w:r>
              <w:t xml:space="preserve"> Relate the pressure, volume, and temperature of gases to the kinetic-molecular theory.</w:t>
            </w:r>
          </w:p>
        </w:tc>
      </w:tr>
      <w:tr w:rsidR="00DC03E8" w14:paraId="01CC5FF1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78175DA1" w14:textId="77777777" w:rsidR="00DC03E8" w:rsidRDefault="00DC03E8" w:rsidP="00D920D5">
            <w:pPr>
              <w:pStyle w:val="LPOsections"/>
            </w:pPr>
            <w:r>
              <w:t>12.2 Gas Laws</w:t>
            </w:r>
          </w:p>
        </w:tc>
        <w:tc>
          <w:tcPr>
            <w:tcW w:w="1044" w:type="dxa"/>
            <w:shd w:val="clear" w:color="auto" w:fill="auto"/>
          </w:tcPr>
          <w:p w14:paraId="336FD995" w14:textId="77777777" w:rsidR="00DC03E8" w:rsidRDefault="00DC03E8" w:rsidP="00D920D5">
            <w:pPr>
              <w:pStyle w:val="LPOtextcentered"/>
            </w:pPr>
            <w:r>
              <w:t>274–82</w:t>
            </w:r>
          </w:p>
        </w:tc>
        <w:tc>
          <w:tcPr>
            <w:tcW w:w="1044" w:type="dxa"/>
            <w:shd w:val="clear" w:color="auto" w:fill="auto"/>
          </w:tcPr>
          <w:p w14:paraId="64FAF8C7" w14:textId="77777777" w:rsidR="00DC03E8" w:rsidRDefault="00DC03E8" w:rsidP="00D920D5">
            <w:pPr>
              <w:pStyle w:val="LPOtextcentered"/>
            </w:pPr>
            <w:r>
              <w:t>274–82</w:t>
            </w:r>
          </w:p>
        </w:tc>
        <w:tc>
          <w:tcPr>
            <w:tcW w:w="2550" w:type="dxa"/>
            <w:shd w:val="clear" w:color="auto" w:fill="auto"/>
          </w:tcPr>
          <w:p w14:paraId="0B26C75C" w14:textId="77777777" w:rsidR="00DC03E8" w:rsidRDefault="00DC03E8" w:rsidP="00D920D5">
            <w:pPr>
              <w:pStyle w:val="LPOresources"/>
            </w:pPr>
            <w:r>
              <w:t>Case Study: When Oxygen Is Bad</w:t>
            </w:r>
          </w:p>
          <w:p w14:paraId="69BAB876" w14:textId="77777777" w:rsidR="00DC03E8" w:rsidRDefault="00DC03E8" w:rsidP="00D920D5">
            <w:pPr>
              <w:pStyle w:val="LPOresourcesnoBhd"/>
            </w:pPr>
            <w:r>
              <w:t>Demonstrating Boyle’s Law #1, Demonstrating Boyle’s Law #2, Demonstrating Charles’s Law</w:t>
            </w:r>
          </w:p>
          <w:p w14:paraId="3B436EDE" w14:textId="77777777" w:rsidR="00DC03E8" w:rsidRDefault="00DC03E8" w:rsidP="00D920D5">
            <w:pPr>
              <w:pStyle w:val="LPOresources"/>
            </w:pPr>
            <w:r>
              <w:t>Web Links:</w:t>
            </w:r>
            <w:r>
              <w:rPr>
                <w:rStyle w:val="flag"/>
              </w:rPr>
              <w:t xml:space="preserve"> </w:t>
            </w:r>
            <w:r>
              <w:t>Boyle’s Law, Charles’s Law, Gay-Lussac’s Law</w:t>
            </w:r>
          </w:p>
          <w:p w14:paraId="250118FC" w14:textId="77777777" w:rsidR="00DC03E8" w:rsidRDefault="00DC03E8" w:rsidP="00D920D5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Changing Volume</w:t>
            </w:r>
          </w:p>
        </w:tc>
        <w:tc>
          <w:tcPr>
            <w:tcW w:w="4188" w:type="dxa"/>
            <w:shd w:val="clear" w:color="auto" w:fill="auto"/>
          </w:tcPr>
          <w:p w14:paraId="36284953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do balloons stop getting bigger?</w:t>
            </w:r>
          </w:p>
          <w:p w14:paraId="4291BD75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6C1E1635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 xml:space="preserve">12.2.1 </w:t>
            </w:r>
            <w:r>
              <w:t>State Boyle’s, Charles’s, Gay-Lussac’s, and the combined gas laws qualitatively and mathematically.</w:t>
            </w:r>
          </w:p>
          <w:p w14:paraId="5946CDE3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12.2.2</w:t>
            </w:r>
            <w:r>
              <w:t xml:space="preserve"> Calculate the pressure, volume, or temperature of a gas under changing conditions.</w:t>
            </w:r>
          </w:p>
          <w:p w14:paraId="0C556731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12.2.3</w:t>
            </w:r>
            <w:r>
              <w:t xml:space="preserve"> Use the kinetic-molecular theory of gases to explain the gas laws.</w:t>
            </w:r>
          </w:p>
          <w:p w14:paraId="43648197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12.2.4</w:t>
            </w:r>
            <w:r>
              <w:t xml:space="preserve"> Calculate the amount of gas produced from a solution by applying Dalton’s law of partial pressures.</w:t>
            </w:r>
          </w:p>
        </w:tc>
      </w:tr>
      <w:tr w:rsidR="00DC03E8" w14:paraId="1EF0F7DF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8894B1D" w14:textId="77777777" w:rsidR="00DC03E8" w:rsidRDefault="00DC03E8" w:rsidP="00D920D5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6613519B" w14:textId="77777777" w:rsidR="00DC03E8" w:rsidRDefault="00DC03E8" w:rsidP="00D920D5">
            <w:pPr>
              <w:pStyle w:val="LPOtextcentered"/>
            </w:pPr>
            <w:r>
              <w:t>SLM* 107–10</w:t>
            </w:r>
          </w:p>
        </w:tc>
        <w:tc>
          <w:tcPr>
            <w:tcW w:w="1044" w:type="dxa"/>
            <w:shd w:val="clear" w:color="auto" w:fill="auto"/>
          </w:tcPr>
          <w:p w14:paraId="0E2E8F63" w14:textId="77777777" w:rsidR="00DC03E8" w:rsidRDefault="00DC03E8" w:rsidP="00D920D5">
            <w:pPr>
              <w:pStyle w:val="LPOtextcentered"/>
            </w:pPr>
            <w:r>
              <w:t>TLM** 107–10</w:t>
            </w:r>
          </w:p>
        </w:tc>
        <w:tc>
          <w:tcPr>
            <w:tcW w:w="2550" w:type="dxa"/>
            <w:shd w:val="clear" w:color="auto" w:fill="auto"/>
          </w:tcPr>
          <w:p w14:paraId="2B3F87E8" w14:textId="77777777" w:rsidR="00DC03E8" w:rsidRDefault="00DC03E8" w:rsidP="00D920D5">
            <w:pPr>
              <w:pStyle w:val="LPOresources"/>
            </w:pPr>
            <w:r>
              <w:t xml:space="preserve">Lab 12A: </w:t>
            </w:r>
            <w:r>
              <w:rPr>
                <w:rStyle w:val="italic"/>
              </w:rPr>
              <w:t>Cold and Calculating—</w:t>
            </w:r>
            <w:r>
              <w:t>Finding Absolute Zero</w:t>
            </w:r>
          </w:p>
        </w:tc>
        <w:tc>
          <w:tcPr>
            <w:tcW w:w="4188" w:type="dxa"/>
            <w:shd w:val="clear" w:color="auto" w:fill="auto"/>
          </w:tcPr>
          <w:p w14:paraId="3F4D98F0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we determine an impossibly cold temperature?</w:t>
            </w:r>
          </w:p>
        </w:tc>
      </w:tr>
      <w:tr w:rsidR="00DC03E8" w14:paraId="04D466B5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D61E0D5" w14:textId="77777777" w:rsidR="00DC03E8" w:rsidRDefault="00DC03E8" w:rsidP="00D920D5">
            <w:pPr>
              <w:pStyle w:val="LPOsections"/>
            </w:pPr>
            <w:r>
              <w:t xml:space="preserve">12.3 Gas Stoichiometry </w:t>
            </w:r>
            <w:r>
              <w:br/>
              <w:t>(2 days)</w:t>
            </w:r>
          </w:p>
        </w:tc>
        <w:tc>
          <w:tcPr>
            <w:tcW w:w="1044" w:type="dxa"/>
            <w:shd w:val="clear" w:color="auto" w:fill="auto"/>
          </w:tcPr>
          <w:p w14:paraId="4EFB1568" w14:textId="77777777" w:rsidR="00DC03E8" w:rsidRDefault="00DC03E8" w:rsidP="00D920D5">
            <w:pPr>
              <w:pStyle w:val="LPOtextcentered"/>
            </w:pPr>
            <w:r>
              <w:t>283–93</w:t>
            </w:r>
          </w:p>
        </w:tc>
        <w:tc>
          <w:tcPr>
            <w:tcW w:w="1044" w:type="dxa"/>
            <w:shd w:val="clear" w:color="auto" w:fill="auto"/>
          </w:tcPr>
          <w:p w14:paraId="1171224E" w14:textId="77777777" w:rsidR="00DC03E8" w:rsidRDefault="00DC03E8" w:rsidP="00D920D5">
            <w:pPr>
              <w:pStyle w:val="LPOtextcentered"/>
            </w:pPr>
            <w:r>
              <w:t>283–93</w:t>
            </w:r>
          </w:p>
        </w:tc>
        <w:tc>
          <w:tcPr>
            <w:tcW w:w="2550" w:type="dxa"/>
            <w:shd w:val="clear" w:color="auto" w:fill="auto"/>
          </w:tcPr>
          <w:p w14:paraId="3C3DD6EA" w14:textId="77777777" w:rsidR="00DC03E8" w:rsidRDefault="00DC03E8" w:rsidP="00D920D5">
            <w:pPr>
              <w:pStyle w:val="LPOresources"/>
            </w:pPr>
            <w:r>
              <w:t>How It Works: Airbags</w:t>
            </w:r>
          </w:p>
          <w:p w14:paraId="2B6A9AE9" w14:textId="77777777" w:rsidR="00DC03E8" w:rsidRDefault="00DC03E8" w:rsidP="00D920D5">
            <w:pPr>
              <w:pStyle w:val="LPOresources"/>
            </w:pPr>
            <w:r>
              <w:t>Worldview Investigation: Greenhouse Gases</w:t>
            </w:r>
          </w:p>
        </w:tc>
        <w:tc>
          <w:tcPr>
            <w:tcW w:w="4188" w:type="dxa"/>
            <w:shd w:val="clear" w:color="auto" w:fill="auto"/>
          </w:tcPr>
          <w:p w14:paraId="33C5B68F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 gases actually behave?</w:t>
            </w:r>
          </w:p>
          <w:p w14:paraId="42F96497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7494CA1F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12.3.1</w:t>
            </w:r>
            <w:r>
              <w:t xml:space="preserve"> State the law of combining volumes.</w:t>
            </w:r>
          </w:p>
          <w:p w14:paraId="0B1AFC3A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12.3.2</w:t>
            </w:r>
            <w:r>
              <w:t xml:space="preserve"> Explain why the kinetic-molecular theory is limited in its ability to describe real gases.</w:t>
            </w:r>
          </w:p>
          <w:p w14:paraId="254B0561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12.3.3</w:t>
            </w:r>
            <w:r>
              <w:t xml:space="preserve"> Calculate the pressure, volume, temperature, or moles of a gaseous substance present when given three of the four variables used in the ideal gas law.</w:t>
            </w:r>
          </w:p>
          <w:p w14:paraId="4A1A1894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12.3.4</w:t>
            </w:r>
            <w:r>
              <w:t xml:space="preserve"> Predict the amount of gas in a chemical reaction by using stoichiometric calculations.</w:t>
            </w:r>
          </w:p>
          <w:p w14:paraId="662DC466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 xml:space="preserve">12.3.5 </w:t>
            </w:r>
            <w:r>
              <w:t>Formulate a biblical position regarding greenhouse gases.</w:t>
            </w:r>
          </w:p>
        </w:tc>
      </w:tr>
      <w:tr w:rsidR="00DC03E8" w14:paraId="3E3CF533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6374E593" w14:textId="77777777" w:rsidR="00DC03E8" w:rsidRDefault="00DC03E8" w:rsidP="00D920D5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16981E9B" w14:textId="77777777" w:rsidR="00DC03E8" w:rsidRDefault="00DC03E8" w:rsidP="00D920D5">
            <w:pPr>
              <w:pStyle w:val="LPOtextcentered"/>
            </w:pPr>
            <w:r>
              <w:t>SLM 111–18</w:t>
            </w:r>
          </w:p>
        </w:tc>
        <w:tc>
          <w:tcPr>
            <w:tcW w:w="1044" w:type="dxa"/>
            <w:shd w:val="clear" w:color="auto" w:fill="auto"/>
          </w:tcPr>
          <w:p w14:paraId="64DAF0DB" w14:textId="77777777" w:rsidR="00DC03E8" w:rsidRDefault="00DC03E8" w:rsidP="00D920D5">
            <w:pPr>
              <w:pStyle w:val="LPOtextcentered"/>
            </w:pPr>
            <w:r>
              <w:t>TLM 111–18</w:t>
            </w:r>
          </w:p>
        </w:tc>
        <w:tc>
          <w:tcPr>
            <w:tcW w:w="2550" w:type="dxa"/>
            <w:shd w:val="clear" w:color="auto" w:fill="auto"/>
          </w:tcPr>
          <w:p w14:paraId="3E56E583" w14:textId="77777777" w:rsidR="00DC03E8" w:rsidRDefault="00DC03E8" w:rsidP="00D920D5">
            <w:pPr>
              <w:pStyle w:val="LPOresources"/>
            </w:pPr>
            <w:r>
              <w:t xml:space="preserve">Lab 12B: </w:t>
            </w:r>
            <w:r>
              <w:rPr>
                <w:rStyle w:val="italic"/>
              </w:rPr>
              <w:t>An Aquanaut’s World—</w:t>
            </w:r>
            <w:r>
              <w:t>Predicting the Production of Oxygen</w:t>
            </w:r>
          </w:p>
        </w:tc>
        <w:tc>
          <w:tcPr>
            <w:tcW w:w="4188" w:type="dxa"/>
            <w:shd w:val="clear" w:color="auto" w:fill="auto"/>
          </w:tcPr>
          <w:p w14:paraId="26AFB845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we predict the volume of gas produced in a reaction?</w:t>
            </w:r>
          </w:p>
        </w:tc>
      </w:tr>
      <w:tr w:rsidR="00DC03E8" w14:paraId="4996E520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43977FF7" w14:textId="77777777" w:rsidR="00DC03E8" w:rsidRDefault="00DC03E8" w:rsidP="00D920D5">
            <w:pPr>
              <w:pStyle w:val="LPOtextcentered"/>
            </w:pPr>
            <w:r>
              <w:t>Ethics Day</w:t>
            </w:r>
          </w:p>
        </w:tc>
        <w:tc>
          <w:tcPr>
            <w:tcW w:w="1044" w:type="dxa"/>
            <w:shd w:val="clear" w:color="auto" w:fill="auto"/>
          </w:tcPr>
          <w:p w14:paraId="261509CA" w14:textId="77777777" w:rsidR="00DC03E8" w:rsidRDefault="00DC03E8" w:rsidP="00D920D5">
            <w:pPr>
              <w:pStyle w:val="LPOtextcentered"/>
            </w:pPr>
            <w:r>
              <w:t>297</w:t>
            </w:r>
          </w:p>
        </w:tc>
        <w:tc>
          <w:tcPr>
            <w:tcW w:w="1044" w:type="dxa"/>
            <w:shd w:val="clear" w:color="auto" w:fill="auto"/>
          </w:tcPr>
          <w:p w14:paraId="102542CF" w14:textId="77777777" w:rsidR="00DC03E8" w:rsidRDefault="00DC03E8" w:rsidP="00D920D5">
            <w:pPr>
              <w:pStyle w:val="LPOtextcentered"/>
            </w:pPr>
            <w:r>
              <w:t>297</w:t>
            </w:r>
          </w:p>
        </w:tc>
        <w:tc>
          <w:tcPr>
            <w:tcW w:w="2550" w:type="dxa"/>
            <w:shd w:val="clear" w:color="auto" w:fill="auto"/>
          </w:tcPr>
          <w:p w14:paraId="0080AA10" w14:textId="77777777" w:rsidR="00DC03E8" w:rsidRDefault="00DC03E8" w:rsidP="00D920D5">
            <w:pPr>
              <w:pStyle w:val="LPOresources"/>
            </w:pPr>
            <w:r>
              <w:t>Deadly Safety Device?</w:t>
            </w:r>
          </w:p>
        </w:tc>
        <w:tc>
          <w:tcPr>
            <w:tcW w:w="4188" w:type="dxa"/>
            <w:shd w:val="clear" w:color="auto" w:fill="auto"/>
          </w:tcPr>
          <w:p w14:paraId="6308D764" w14:textId="77777777" w:rsidR="00DC03E8" w:rsidRPr="0036423C" w:rsidRDefault="00DC03E8" w:rsidP="0036423C">
            <w:pPr>
              <w:pStyle w:val="LPOobjectivesheader"/>
            </w:pPr>
            <w:r w:rsidRPr="0036423C">
              <w:t>Objective:</w:t>
            </w:r>
          </w:p>
          <w:p w14:paraId="653BFE47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12.3.6</w:t>
            </w:r>
            <w:r>
              <w:t xml:space="preserve"> Formulate a biblical view of the appropriate use of airbag safety.</w:t>
            </w:r>
          </w:p>
        </w:tc>
      </w:tr>
      <w:tr w:rsidR="00DC03E8" w14:paraId="27BBA867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3CE0D5B7" w14:textId="77777777" w:rsidR="00DC03E8" w:rsidRDefault="00DC03E8" w:rsidP="00D920D5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1873A633" w14:textId="77777777" w:rsidR="00DC03E8" w:rsidRDefault="00DC03E8" w:rsidP="00D920D5">
            <w:pPr>
              <w:pStyle w:val="LPOtexttests"/>
            </w:pPr>
            <w:r>
              <w:t>Chapter 12 Test</w:t>
            </w:r>
          </w:p>
        </w:tc>
      </w:tr>
      <w:tr w:rsidR="00DC03E8" w14:paraId="3A44DD29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653841E5" w14:textId="77777777" w:rsidR="00DC03E8" w:rsidRDefault="00DC03E8" w:rsidP="00D920D5">
            <w:pPr>
              <w:pStyle w:val="LPOTablekey"/>
            </w:pPr>
            <w:r>
              <w:t xml:space="preserve">* SLM = Student Lab </w:t>
            </w:r>
            <w:proofErr w:type="gramStart"/>
            <w:r>
              <w:t>Manual  *</w:t>
            </w:r>
            <w:proofErr w:type="gramEnd"/>
            <w:r>
              <w:t>*TLM = Teacher Lab Manual</w:t>
            </w:r>
          </w:p>
        </w:tc>
      </w:tr>
      <w:tr w:rsidR="00DC03E8" w14:paraId="3D0C2853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7EE5481B" w14:textId="77777777" w:rsidR="00DC03E8" w:rsidRDefault="00DC03E8" w:rsidP="00D920D5">
            <w:pPr>
              <w:pStyle w:val="LPOChdchapterkey"/>
            </w:pPr>
            <w:r>
              <w:lastRenderedPageBreak/>
              <w:t>Chapter 13: Solids and Liquids (8 days)</w:t>
            </w:r>
            <w:r>
              <w:br/>
              <w:t>Key Chapter</w:t>
            </w:r>
          </w:p>
        </w:tc>
      </w:tr>
      <w:tr w:rsidR="00DC03E8" w14:paraId="29439960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673BD04" w14:textId="77777777" w:rsidR="00DC03E8" w:rsidRDefault="00DC03E8" w:rsidP="00D920D5">
            <w:pPr>
              <w:pStyle w:val="LPOsections"/>
            </w:pPr>
            <w:r>
              <w:t>13.1 Intermolecular Forces</w:t>
            </w:r>
          </w:p>
        </w:tc>
        <w:tc>
          <w:tcPr>
            <w:tcW w:w="1044" w:type="dxa"/>
            <w:shd w:val="clear" w:color="auto" w:fill="auto"/>
          </w:tcPr>
          <w:p w14:paraId="7126F327" w14:textId="77777777" w:rsidR="00DC03E8" w:rsidRDefault="00DC03E8" w:rsidP="00D920D5">
            <w:pPr>
              <w:pStyle w:val="LPOtextcentered"/>
            </w:pPr>
            <w:r>
              <w:t>299–303</w:t>
            </w:r>
          </w:p>
        </w:tc>
        <w:tc>
          <w:tcPr>
            <w:tcW w:w="1044" w:type="dxa"/>
            <w:shd w:val="clear" w:color="auto" w:fill="auto"/>
          </w:tcPr>
          <w:p w14:paraId="7E4B21EA" w14:textId="77777777" w:rsidR="00DC03E8" w:rsidRDefault="00DC03E8" w:rsidP="00D920D5">
            <w:pPr>
              <w:pStyle w:val="LPOtextcentered"/>
            </w:pPr>
            <w:r>
              <w:t>299–303</w:t>
            </w:r>
          </w:p>
        </w:tc>
        <w:tc>
          <w:tcPr>
            <w:tcW w:w="2550" w:type="dxa"/>
            <w:shd w:val="clear" w:color="auto" w:fill="auto"/>
          </w:tcPr>
          <w:p w14:paraId="23610CDD" w14:textId="77777777" w:rsidR="00DC03E8" w:rsidRDefault="00DC03E8" w:rsidP="00D920D5">
            <w:pPr>
              <w:pStyle w:val="LPOresources"/>
            </w:pPr>
            <w:r>
              <w:t>Web Links: Hydrogen Bonding, Dispersion Forces</w:t>
            </w:r>
          </w:p>
        </w:tc>
        <w:tc>
          <w:tcPr>
            <w:tcW w:w="4188" w:type="dxa"/>
            <w:shd w:val="clear" w:color="auto" w:fill="auto"/>
          </w:tcPr>
          <w:p w14:paraId="5D3741B1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is oxygen a gas, water a liquid, and iron a solid at room temperature?</w:t>
            </w:r>
          </w:p>
          <w:p w14:paraId="2BE0011D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4B9778E5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13.1.1</w:t>
            </w:r>
            <w:r>
              <w:t xml:space="preserve"> Define </w:t>
            </w:r>
            <w:r>
              <w:rPr>
                <w:rStyle w:val="italic"/>
              </w:rPr>
              <w:t>intermolecular force</w:t>
            </w:r>
            <w:r>
              <w:t>.</w:t>
            </w:r>
          </w:p>
          <w:p w14:paraId="0D05CE59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13.1.2</w:t>
            </w:r>
            <w:r>
              <w:t xml:space="preserve"> Compare dipole-dipole forces, hydrogen bonds, and London dispersion forces.</w:t>
            </w:r>
          </w:p>
          <w:p w14:paraId="32C9E80D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13.1.3</w:t>
            </w:r>
            <w:r>
              <w:t xml:space="preserve"> Predict the intermolecular force(s) present in a substance on the basis of its composition.</w:t>
            </w:r>
          </w:p>
          <w:p w14:paraId="06D80BA6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13.1.4</w:t>
            </w:r>
            <w:r>
              <w:t xml:space="preserve"> Predict the melting point of a substance on the basis of the intermolecular forces present.</w:t>
            </w:r>
          </w:p>
        </w:tc>
      </w:tr>
      <w:tr w:rsidR="00DC03E8" w14:paraId="4CE6521A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215FC8F3" w14:textId="77777777" w:rsidR="00DC03E8" w:rsidRDefault="00DC03E8" w:rsidP="00D920D5">
            <w:pPr>
              <w:pStyle w:val="LPOsections"/>
            </w:pPr>
            <w:r>
              <w:t>13.2 Solids</w:t>
            </w:r>
          </w:p>
        </w:tc>
        <w:tc>
          <w:tcPr>
            <w:tcW w:w="1044" w:type="dxa"/>
            <w:shd w:val="clear" w:color="auto" w:fill="auto"/>
          </w:tcPr>
          <w:p w14:paraId="72ACDA48" w14:textId="77777777" w:rsidR="00DC03E8" w:rsidRDefault="00DC03E8" w:rsidP="00D920D5">
            <w:pPr>
              <w:pStyle w:val="LPOtextcentered"/>
            </w:pPr>
            <w:r>
              <w:t>304–11</w:t>
            </w:r>
          </w:p>
        </w:tc>
        <w:tc>
          <w:tcPr>
            <w:tcW w:w="1044" w:type="dxa"/>
            <w:shd w:val="clear" w:color="auto" w:fill="auto"/>
          </w:tcPr>
          <w:p w14:paraId="6C3EEB59" w14:textId="77777777" w:rsidR="00DC03E8" w:rsidRDefault="00DC03E8" w:rsidP="00D920D5">
            <w:pPr>
              <w:pStyle w:val="LPOtextcentered"/>
            </w:pPr>
            <w:r>
              <w:t>304–11</w:t>
            </w:r>
          </w:p>
        </w:tc>
        <w:tc>
          <w:tcPr>
            <w:tcW w:w="2550" w:type="dxa"/>
            <w:shd w:val="clear" w:color="auto" w:fill="auto"/>
          </w:tcPr>
          <w:p w14:paraId="44D7A473" w14:textId="77777777" w:rsidR="00DC03E8" w:rsidRDefault="00DC03E8" w:rsidP="00D920D5">
            <w:pPr>
              <w:pStyle w:val="LPOresourcesnoBhd"/>
            </w:pPr>
            <w:r>
              <w:t>Demonstrating Sublimation and Deposition, Demonstrating Lattice Energy</w:t>
            </w:r>
          </w:p>
          <w:p w14:paraId="1FCCB801" w14:textId="77777777" w:rsidR="00DC03E8" w:rsidRDefault="00DC03E8" w:rsidP="00D920D5">
            <w:pPr>
              <w:pStyle w:val="LPOresources"/>
            </w:pPr>
            <w:r>
              <w:t>How It Works: Cryogenics</w:t>
            </w:r>
          </w:p>
          <w:p w14:paraId="0BBBCB3E" w14:textId="77777777" w:rsidR="00DC03E8" w:rsidRDefault="00DC03E8" w:rsidP="00D920D5">
            <w:pPr>
              <w:pStyle w:val="LPOresources"/>
            </w:pPr>
            <w:r>
              <w:t>Web Links: Sublimation of Iodine, Crystal Gallery, Liquid Crystal Gallery</w:t>
            </w:r>
          </w:p>
        </w:tc>
        <w:tc>
          <w:tcPr>
            <w:tcW w:w="4188" w:type="dxa"/>
            <w:shd w:val="clear" w:color="auto" w:fill="auto"/>
          </w:tcPr>
          <w:p w14:paraId="3E70CAF0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can’t I write with a diamond?</w:t>
            </w:r>
          </w:p>
          <w:p w14:paraId="0826229F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3A0AE18A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13.2.1</w:t>
            </w:r>
            <w:r>
              <w:t xml:space="preserve"> Explain the properties of solids using the kinetic-molecular theory.</w:t>
            </w:r>
          </w:p>
          <w:p w14:paraId="4E7B3250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13.2.2</w:t>
            </w:r>
            <w:r>
              <w:t xml:space="preserve"> Compare crystalline and amorphous solids.</w:t>
            </w:r>
          </w:p>
          <w:p w14:paraId="67461654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13.2.3</w:t>
            </w:r>
            <w:r>
              <w:t xml:space="preserve"> Explain the significance of the slopes and plateaus on a heating curve.</w:t>
            </w:r>
          </w:p>
          <w:p w14:paraId="06D38A9B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13.2.4</w:t>
            </w:r>
            <w:r>
              <w:t xml:space="preserve"> Describe what happens at the particle level during phase changes.</w:t>
            </w:r>
          </w:p>
          <w:p w14:paraId="7C7919F9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13.2.5</w:t>
            </w:r>
            <w:r>
              <w:t xml:space="preserve"> Summarize the three factors that produce network solids.</w:t>
            </w:r>
          </w:p>
        </w:tc>
      </w:tr>
      <w:tr w:rsidR="00DC03E8" w14:paraId="725DE33F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3AE897F9" w14:textId="77777777" w:rsidR="00DC03E8" w:rsidRDefault="00DC03E8" w:rsidP="00D920D5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081AEDD9" w14:textId="77777777" w:rsidR="00DC03E8" w:rsidRDefault="00DC03E8" w:rsidP="00D920D5">
            <w:pPr>
              <w:pStyle w:val="LPOtextcentered"/>
            </w:pPr>
            <w:r>
              <w:t>SLM 119–21</w:t>
            </w:r>
          </w:p>
        </w:tc>
        <w:tc>
          <w:tcPr>
            <w:tcW w:w="1044" w:type="dxa"/>
            <w:shd w:val="clear" w:color="auto" w:fill="auto"/>
          </w:tcPr>
          <w:p w14:paraId="0C234EC4" w14:textId="77777777" w:rsidR="00DC03E8" w:rsidRDefault="00DC03E8" w:rsidP="00D920D5">
            <w:pPr>
              <w:pStyle w:val="LPOtextcentered"/>
            </w:pPr>
            <w:r>
              <w:t>TLM 119–21</w:t>
            </w:r>
          </w:p>
        </w:tc>
        <w:tc>
          <w:tcPr>
            <w:tcW w:w="2550" w:type="dxa"/>
            <w:shd w:val="clear" w:color="auto" w:fill="auto"/>
          </w:tcPr>
          <w:p w14:paraId="419159C5" w14:textId="77777777" w:rsidR="00DC03E8" w:rsidRDefault="00DC03E8" w:rsidP="00D920D5">
            <w:pPr>
              <w:pStyle w:val="LPOresources"/>
            </w:pPr>
            <w:r>
              <w:t xml:space="preserve">Lab 13A: </w:t>
            </w:r>
            <w:r>
              <w:rPr>
                <w:rStyle w:val="italic"/>
              </w:rPr>
              <w:t>Cracking the Crystal</w:t>
            </w:r>
            <w:r>
              <w:t>—Relating Geology to Chemistry</w:t>
            </w:r>
          </w:p>
        </w:tc>
        <w:tc>
          <w:tcPr>
            <w:tcW w:w="4188" w:type="dxa"/>
            <w:shd w:val="clear" w:color="auto" w:fill="auto"/>
          </w:tcPr>
          <w:p w14:paraId="002DA69F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What determines the shape of a crystal?</w:t>
            </w:r>
          </w:p>
        </w:tc>
      </w:tr>
      <w:tr w:rsidR="00DC03E8" w14:paraId="4FE382E7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6E3DEA7" w14:textId="77777777" w:rsidR="00DC03E8" w:rsidRDefault="00DC03E8" w:rsidP="00D920D5">
            <w:pPr>
              <w:pStyle w:val="LPOsections"/>
            </w:pPr>
            <w:r>
              <w:t>13.3 Liquids</w:t>
            </w:r>
          </w:p>
        </w:tc>
        <w:tc>
          <w:tcPr>
            <w:tcW w:w="1044" w:type="dxa"/>
            <w:shd w:val="clear" w:color="auto" w:fill="auto"/>
          </w:tcPr>
          <w:p w14:paraId="3EE16AC9" w14:textId="77777777" w:rsidR="00DC03E8" w:rsidRDefault="00DC03E8" w:rsidP="00D920D5">
            <w:pPr>
              <w:pStyle w:val="LPOtextcentered"/>
            </w:pPr>
            <w:r>
              <w:t>312–21</w:t>
            </w:r>
          </w:p>
        </w:tc>
        <w:tc>
          <w:tcPr>
            <w:tcW w:w="1044" w:type="dxa"/>
            <w:shd w:val="clear" w:color="auto" w:fill="auto"/>
          </w:tcPr>
          <w:p w14:paraId="68CA6ABF" w14:textId="77777777" w:rsidR="00DC03E8" w:rsidRDefault="00DC03E8" w:rsidP="00D920D5">
            <w:pPr>
              <w:pStyle w:val="LPOtextcentered"/>
            </w:pPr>
            <w:r>
              <w:t>312–21</w:t>
            </w:r>
          </w:p>
        </w:tc>
        <w:tc>
          <w:tcPr>
            <w:tcW w:w="2550" w:type="dxa"/>
            <w:shd w:val="clear" w:color="auto" w:fill="auto"/>
          </w:tcPr>
          <w:p w14:paraId="386E1766" w14:textId="77777777" w:rsidR="00DC03E8" w:rsidRDefault="00DC03E8" w:rsidP="00D920D5">
            <w:pPr>
              <w:pStyle w:val="LPOresourcesnoBhd"/>
            </w:pPr>
            <w:r>
              <w:t>Demonstrating the High Surface Tension of Water, Demonstrating Viscosity, Demonstrating the Adhesion of Water, Demonstrating the Relationship between Vapor Pressure and Boiling</w:t>
            </w:r>
          </w:p>
          <w:p w14:paraId="7284811D" w14:textId="77777777" w:rsidR="00DC03E8" w:rsidRDefault="00DC03E8" w:rsidP="00D920D5">
            <w:pPr>
              <w:pStyle w:val="LPOresources"/>
            </w:pPr>
            <w:r>
              <w:t>Web Links: Straw Wrapper Capillary Action, Swamp Coolers</w:t>
            </w:r>
          </w:p>
          <w:p w14:paraId="605A264D" w14:textId="77777777" w:rsidR="00DC03E8" w:rsidRDefault="00DC03E8" w:rsidP="00D920D5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Through the Void</w:t>
            </w:r>
          </w:p>
        </w:tc>
        <w:tc>
          <w:tcPr>
            <w:tcW w:w="4188" w:type="dxa"/>
            <w:shd w:val="clear" w:color="auto" w:fill="auto"/>
          </w:tcPr>
          <w:p w14:paraId="7D7C400B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What makes water so special?</w:t>
            </w:r>
          </w:p>
          <w:p w14:paraId="22B1F1AA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1F90D06A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13.3.1</w:t>
            </w:r>
            <w:r>
              <w:t xml:space="preserve"> Explain the properties of liquids on the basis of the kinetic-molecular theory and intermolecular attractions.</w:t>
            </w:r>
          </w:p>
          <w:p w14:paraId="11983B31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13.3.2</w:t>
            </w:r>
            <w:r>
              <w:t xml:space="preserve"> Compare evaporation and boiling.</w:t>
            </w:r>
          </w:p>
          <w:p w14:paraId="1823819F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13.3.3</w:t>
            </w:r>
            <w:r>
              <w:t xml:space="preserve"> Trace temperature changes and thermal energy flow during the process of evaporation.</w:t>
            </w:r>
          </w:p>
          <w:p w14:paraId="25307ACB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13.3.4</w:t>
            </w:r>
            <w:r>
              <w:t xml:space="preserve"> Use a phase diagram to predict a substance’s state of matter under various temperature and pressure conditions.</w:t>
            </w:r>
          </w:p>
        </w:tc>
      </w:tr>
      <w:tr w:rsidR="00DC03E8" w14:paraId="7AC58B43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6621CADB" w14:textId="77777777" w:rsidR="00DC03E8" w:rsidRDefault="00DC03E8" w:rsidP="00D920D5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397025D3" w14:textId="77777777" w:rsidR="00DC03E8" w:rsidRDefault="00DC03E8" w:rsidP="00D920D5">
            <w:pPr>
              <w:pStyle w:val="LPOtextcentered"/>
            </w:pPr>
            <w:r>
              <w:t>SLM 123–32</w:t>
            </w:r>
          </w:p>
        </w:tc>
        <w:tc>
          <w:tcPr>
            <w:tcW w:w="1044" w:type="dxa"/>
            <w:shd w:val="clear" w:color="auto" w:fill="auto"/>
          </w:tcPr>
          <w:p w14:paraId="1E67E992" w14:textId="77777777" w:rsidR="00DC03E8" w:rsidRDefault="00DC03E8" w:rsidP="00D920D5">
            <w:pPr>
              <w:pStyle w:val="LPOtextcentered"/>
            </w:pPr>
            <w:r>
              <w:t>TLM 123–32</w:t>
            </w:r>
          </w:p>
        </w:tc>
        <w:tc>
          <w:tcPr>
            <w:tcW w:w="2550" w:type="dxa"/>
            <w:shd w:val="clear" w:color="auto" w:fill="auto"/>
          </w:tcPr>
          <w:p w14:paraId="13783852" w14:textId="77777777" w:rsidR="00DC03E8" w:rsidRDefault="00DC03E8" w:rsidP="00D920D5">
            <w:pPr>
              <w:pStyle w:val="LPOresources"/>
            </w:pPr>
            <w:r>
              <w:t xml:space="preserve">Lab 13B: </w:t>
            </w:r>
            <w:r>
              <w:rPr>
                <w:rStyle w:val="italic"/>
              </w:rPr>
              <w:t>Forces of Nature</w:t>
            </w:r>
            <w:r>
              <w:t>—Exploring Intermolecular Forces in Liquids</w:t>
            </w:r>
          </w:p>
        </w:tc>
        <w:tc>
          <w:tcPr>
            <w:tcW w:w="4188" w:type="dxa"/>
            <w:shd w:val="clear" w:color="auto" w:fill="auto"/>
          </w:tcPr>
          <w:p w14:paraId="061550B3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What determines the physical properties of liquids?</w:t>
            </w:r>
          </w:p>
        </w:tc>
      </w:tr>
      <w:tr w:rsidR="00DC03E8" w14:paraId="53E80285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77C77F0" w14:textId="77777777" w:rsidR="00DC03E8" w:rsidRDefault="00DC03E8" w:rsidP="00D920D5">
            <w:pPr>
              <w:pStyle w:val="LPOtextcentered"/>
            </w:pPr>
            <w:r>
              <w:t>Ethics Day</w:t>
            </w:r>
          </w:p>
        </w:tc>
        <w:tc>
          <w:tcPr>
            <w:tcW w:w="1044" w:type="dxa"/>
            <w:shd w:val="clear" w:color="auto" w:fill="auto"/>
          </w:tcPr>
          <w:p w14:paraId="4D11E98F" w14:textId="77777777" w:rsidR="00DC03E8" w:rsidRDefault="00DC03E8" w:rsidP="00D920D5">
            <w:pPr>
              <w:pStyle w:val="LPOtextcentered"/>
            </w:pPr>
            <w:r>
              <w:t>325</w:t>
            </w:r>
          </w:p>
        </w:tc>
        <w:tc>
          <w:tcPr>
            <w:tcW w:w="1044" w:type="dxa"/>
            <w:shd w:val="clear" w:color="auto" w:fill="auto"/>
          </w:tcPr>
          <w:p w14:paraId="4339F5B4" w14:textId="77777777" w:rsidR="00DC03E8" w:rsidRDefault="00DC03E8" w:rsidP="00D920D5">
            <w:pPr>
              <w:pStyle w:val="LPOtextcentered"/>
            </w:pPr>
            <w:r>
              <w:t>325</w:t>
            </w:r>
          </w:p>
        </w:tc>
        <w:tc>
          <w:tcPr>
            <w:tcW w:w="2550" w:type="dxa"/>
            <w:shd w:val="clear" w:color="auto" w:fill="auto"/>
          </w:tcPr>
          <w:p w14:paraId="2193E3AB" w14:textId="77777777" w:rsidR="00DC03E8" w:rsidRDefault="00DC03E8" w:rsidP="00D920D5">
            <w:pPr>
              <w:pStyle w:val="LPOresources"/>
            </w:pPr>
            <w:r>
              <w:t>Cryonics</w:t>
            </w:r>
          </w:p>
        </w:tc>
        <w:tc>
          <w:tcPr>
            <w:tcW w:w="4188" w:type="dxa"/>
            <w:shd w:val="clear" w:color="auto" w:fill="auto"/>
          </w:tcPr>
          <w:p w14:paraId="4191D277" w14:textId="77777777" w:rsidR="00DC03E8" w:rsidRPr="0036423C" w:rsidRDefault="00DC03E8" w:rsidP="0036423C">
            <w:pPr>
              <w:pStyle w:val="LPOobjectivesheader"/>
            </w:pPr>
            <w:r w:rsidRPr="0036423C">
              <w:t>Objective:</w:t>
            </w:r>
          </w:p>
          <w:p w14:paraId="1243F3AE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13.3.5</w:t>
            </w:r>
            <w:r>
              <w:t xml:space="preserve"> Respond to the claim that cryonics provides hope while science and technology advance.</w:t>
            </w:r>
          </w:p>
        </w:tc>
      </w:tr>
      <w:tr w:rsidR="00DC03E8" w14:paraId="610C51D3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06B59DE2" w14:textId="77777777" w:rsidR="00DC03E8" w:rsidRDefault="00DC03E8" w:rsidP="00D920D5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00769A5B" w14:textId="77777777" w:rsidR="00DC03E8" w:rsidRDefault="00DC03E8" w:rsidP="00D920D5">
            <w:pPr>
              <w:pStyle w:val="LPOtexttests"/>
            </w:pPr>
            <w:r>
              <w:t>Chapter 13 Test</w:t>
            </w:r>
          </w:p>
        </w:tc>
      </w:tr>
    </w:tbl>
    <w:p w14:paraId="41242A52" w14:textId="77777777" w:rsidR="009B34F4" w:rsidRDefault="009B34F4" w:rsidP="009B34F4">
      <w:pPr>
        <w:pStyle w:val="LPOChdchapterkey"/>
      </w:pPr>
    </w:p>
    <w:tbl>
      <w:tblPr>
        <w:tblStyle w:val="DefaultTable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699"/>
        <w:gridCol w:w="1044"/>
        <w:gridCol w:w="1044"/>
        <w:gridCol w:w="2550"/>
        <w:gridCol w:w="4188"/>
      </w:tblGrid>
      <w:tr w:rsidR="009B34F4" w14:paraId="15B66D04" w14:textId="77777777" w:rsidTr="00A8332E">
        <w:trPr>
          <w:cantSplit/>
          <w:tblHeader/>
        </w:trPr>
        <w:tc>
          <w:tcPr>
            <w:tcW w:w="1699" w:type="dxa"/>
            <w:shd w:val="clear" w:color="auto" w:fill="E7E6E6" w:themeFill="background2"/>
          </w:tcPr>
          <w:p w14:paraId="237861A9" w14:textId="77777777" w:rsidR="009B34F4" w:rsidRPr="006145DE" w:rsidRDefault="009B34F4" w:rsidP="00A8332E">
            <w:pPr>
              <w:pStyle w:val="LPOBhd"/>
            </w:pPr>
            <w:r w:rsidRPr="006145DE">
              <w:lastRenderedPageBreak/>
              <w:t>Section</w:t>
            </w:r>
          </w:p>
        </w:tc>
        <w:tc>
          <w:tcPr>
            <w:tcW w:w="1044" w:type="dxa"/>
            <w:shd w:val="clear" w:color="auto" w:fill="E7E6E6" w:themeFill="background2"/>
          </w:tcPr>
          <w:p w14:paraId="5C474A03" w14:textId="77777777" w:rsidR="009B34F4" w:rsidRPr="006145DE" w:rsidRDefault="009B34F4" w:rsidP="00A8332E">
            <w:pPr>
              <w:pStyle w:val="LPOBhd"/>
            </w:pPr>
            <w:r w:rsidRPr="006145DE">
              <w:t>Student Edition Pages</w:t>
            </w:r>
          </w:p>
        </w:tc>
        <w:tc>
          <w:tcPr>
            <w:tcW w:w="1044" w:type="dxa"/>
            <w:shd w:val="clear" w:color="auto" w:fill="E7E6E6" w:themeFill="background2"/>
          </w:tcPr>
          <w:p w14:paraId="35EF4914" w14:textId="77777777" w:rsidR="009B34F4" w:rsidRPr="006145DE" w:rsidRDefault="009B34F4" w:rsidP="00A8332E">
            <w:pPr>
              <w:pStyle w:val="LPOBhd"/>
            </w:pPr>
            <w:r w:rsidRPr="006145DE">
              <w:t>Teacher Edition Pages</w:t>
            </w:r>
          </w:p>
        </w:tc>
        <w:tc>
          <w:tcPr>
            <w:tcW w:w="2550" w:type="dxa"/>
            <w:shd w:val="clear" w:color="auto" w:fill="E7E6E6" w:themeFill="background2"/>
          </w:tcPr>
          <w:p w14:paraId="37D36500" w14:textId="77777777" w:rsidR="009B34F4" w:rsidRPr="006145DE" w:rsidRDefault="009B34F4" w:rsidP="00A8332E">
            <w:pPr>
              <w:pStyle w:val="LPOBhd"/>
            </w:pPr>
            <w:r w:rsidRPr="006145DE">
              <w:t>Teacher Resources</w:t>
            </w:r>
          </w:p>
        </w:tc>
        <w:tc>
          <w:tcPr>
            <w:tcW w:w="4188" w:type="dxa"/>
            <w:shd w:val="clear" w:color="auto" w:fill="E7E6E6" w:themeFill="background2"/>
          </w:tcPr>
          <w:p w14:paraId="43D67795" w14:textId="77777777" w:rsidR="009B34F4" w:rsidRPr="006145DE" w:rsidRDefault="009B34F4" w:rsidP="00A8332E">
            <w:pPr>
              <w:pStyle w:val="LPOBhd"/>
            </w:pPr>
            <w:r w:rsidRPr="006145DE">
              <w:t>Essential Questions/Content Objectives</w:t>
            </w:r>
          </w:p>
        </w:tc>
      </w:tr>
      <w:tr w:rsidR="00DC03E8" w14:paraId="4F58FB59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30ABF168" w14:textId="77777777" w:rsidR="00DC03E8" w:rsidRDefault="00DC03E8" w:rsidP="009B34F4">
            <w:pPr>
              <w:pStyle w:val="LPOChdchapterkey"/>
            </w:pPr>
            <w:r>
              <w:t>Chapter 14:  Solutions (9 days)</w:t>
            </w:r>
            <w:r>
              <w:br/>
              <w:t>Foundational Chapter</w:t>
            </w:r>
          </w:p>
        </w:tc>
      </w:tr>
      <w:tr w:rsidR="00DC03E8" w14:paraId="3D948945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23AF53A2" w14:textId="77777777" w:rsidR="00DC03E8" w:rsidRDefault="00DC03E8" w:rsidP="00D920D5">
            <w:pPr>
              <w:pStyle w:val="LPOsections"/>
            </w:pPr>
            <w:r>
              <w:t>14.1 The Dissolving Process</w:t>
            </w:r>
          </w:p>
        </w:tc>
        <w:tc>
          <w:tcPr>
            <w:tcW w:w="1044" w:type="dxa"/>
            <w:shd w:val="clear" w:color="auto" w:fill="auto"/>
          </w:tcPr>
          <w:p w14:paraId="18284093" w14:textId="77777777" w:rsidR="00DC03E8" w:rsidRDefault="00DC03E8" w:rsidP="00D920D5">
            <w:pPr>
              <w:pStyle w:val="LPOtextcentered"/>
            </w:pPr>
            <w:r>
              <w:t>327–37</w:t>
            </w:r>
          </w:p>
        </w:tc>
        <w:tc>
          <w:tcPr>
            <w:tcW w:w="1044" w:type="dxa"/>
            <w:shd w:val="clear" w:color="auto" w:fill="auto"/>
          </w:tcPr>
          <w:p w14:paraId="5B420F42" w14:textId="77777777" w:rsidR="00DC03E8" w:rsidRDefault="00DC03E8" w:rsidP="00D920D5">
            <w:pPr>
              <w:pStyle w:val="LPOtextcentered"/>
            </w:pPr>
            <w:r>
              <w:t>327–37</w:t>
            </w:r>
          </w:p>
        </w:tc>
        <w:tc>
          <w:tcPr>
            <w:tcW w:w="2550" w:type="dxa"/>
            <w:shd w:val="clear" w:color="auto" w:fill="auto"/>
          </w:tcPr>
          <w:p w14:paraId="1050383D" w14:textId="77777777" w:rsidR="00DC03E8" w:rsidRDefault="00DC03E8" w:rsidP="00D920D5">
            <w:pPr>
              <w:pStyle w:val="LPOresources"/>
            </w:pPr>
            <w:r>
              <w:t>Case Study: Pharmaceutical Pollution</w:t>
            </w:r>
          </w:p>
          <w:p w14:paraId="708A26CB" w14:textId="77777777" w:rsidR="00DC03E8" w:rsidRDefault="00DC03E8" w:rsidP="00D920D5">
            <w:pPr>
              <w:pStyle w:val="LPOresourcesnoBhd"/>
            </w:pPr>
            <w:r>
              <w:t>Demonstrating a Supersaturated Solution</w:t>
            </w:r>
          </w:p>
          <w:p w14:paraId="7EFF2125" w14:textId="77777777" w:rsidR="00DC03E8" w:rsidRDefault="00DC03E8" w:rsidP="00D920D5">
            <w:pPr>
              <w:pStyle w:val="LPOresources"/>
            </w:pPr>
            <w:r>
              <w:t xml:space="preserve">Web Links: Polarity and Solubility, </w:t>
            </w:r>
            <w:r>
              <w:br/>
              <w:t>Hot Ice</w:t>
            </w:r>
          </w:p>
          <w:p w14:paraId="1CA77BC2" w14:textId="77777777" w:rsidR="00DC03E8" w:rsidRDefault="00DC03E8" w:rsidP="00D920D5">
            <w:pPr>
              <w:pStyle w:val="LPOresources"/>
            </w:pPr>
            <w:r>
              <w:t>Mini Lab</w:t>
            </w:r>
            <w:r>
              <w:rPr>
                <w:rStyle w:val="italic"/>
              </w:rPr>
              <w:t>: Off to the Races</w:t>
            </w:r>
          </w:p>
        </w:tc>
        <w:tc>
          <w:tcPr>
            <w:tcW w:w="4188" w:type="dxa"/>
            <w:shd w:val="clear" w:color="auto" w:fill="auto"/>
          </w:tcPr>
          <w:p w14:paraId="604389EE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is it so difficult to dissolve sugar in my iced tea?</w:t>
            </w:r>
          </w:p>
          <w:p w14:paraId="1A0F621B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5B3355D6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14.1.1</w:t>
            </w:r>
            <w:r>
              <w:t xml:space="preserve"> Describe the parts of a solution.</w:t>
            </w:r>
          </w:p>
          <w:p w14:paraId="5B70DD24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14.1.2</w:t>
            </w:r>
            <w:r>
              <w:t xml:space="preserve"> Categorize examples of solutions.</w:t>
            </w:r>
          </w:p>
          <w:p w14:paraId="13E08539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14.1.3</w:t>
            </w:r>
            <w:r>
              <w:t xml:space="preserve"> Explain why certain solutes do not dissolve in certain solvents.</w:t>
            </w:r>
          </w:p>
          <w:p w14:paraId="276398B3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14.1.4</w:t>
            </w:r>
            <w:r>
              <w:t xml:space="preserve"> Explain how varying conditions will affect the rate of dissolving.</w:t>
            </w:r>
          </w:p>
          <w:p w14:paraId="32E5DF53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14.1.5</w:t>
            </w:r>
            <w:r>
              <w:t xml:space="preserve"> </w:t>
            </w:r>
            <w:r>
              <w:rPr>
                <w:rStyle w:val="Tracking-10"/>
              </w:rPr>
              <w:t>Solve solubility problems using a solubility curve.</w:t>
            </w:r>
          </w:p>
          <w:p w14:paraId="37B533E4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14.1.6</w:t>
            </w:r>
            <w:r>
              <w:t xml:space="preserve"> Compare unsaturated, saturated, and supersaturated solutions.</w:t>
            </w:r>
          </w:p>
        </w:tc>
      </w:tr>
      <w:tr w:rsidR="00DC03E8" w14:paraId="520E9700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662F4EF" w14:textId="77777777" w:rsidR="00DC03E8" w:rsidRDefault="00DC03E8" w:rsidP="00D920D5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1D5B38A3" w14:textId="77777777" w:rsidR="00DC03E8" w:rsidRDefault="00DC03E8" w:rsidP="00D920D5">
            <w:pPr>
              <w:pStyle w:val="LPOtextcentered"/>
            </w:pPr>
            <w:r>
              <w:t>SLM 133–36</w:t>
            </w:r>
          </w:p>
        </w:tc>
        <w:tc>
          <w:tcPr>
            <w:tcW w:w="1044" w:type="dxa"/>
            <w:shd w:val="clear" w:color="auto" w:fill="auto"/>
          </w:tcPr>
          <w:p w14:paraId="4F988773" w14:textId="77777777" w:rsidR="00DC03E8" w:rsidRDefault="00DC03E8" w:rsidP="00D920D5">
            <w:pPr>
              <w:pStyle w:val="LPOtextcentered"/>
            </w:pPr>
            <w:r>
              <w:t>TLM 133–36</w:t>
            </w:r>
          </w:p>
        </w:tc>
        <w:tc>
          <w:tcPr>
            <w:tcW w:w="2550" w:type="dxa"/>
            <w:shd w:val="clear" w:color="auto" w:fill="auto"/>
          </w:tcPr>
          <w:p w14:paraId="2991367F" w14:textId="77777777" w:rsidR="00DC03E8" w:rsidRDefault="00DC03E8" w:rsidP="00D920D5">
            <w:pPr>
              <w:pStyle w:val="LPOresources"/>
            </w:pPr>
            <w:r>
              <w:t xml:space="preserve">Lab 14A: </w:t>
            </w:r>
            <w:r>
              <w:rPr>
                <w:rStyle w:val="italic"/>
              </w:rPr>
              <w:t>One Giant Solution</w:t>
            </w:r>
            <w:r>
              <w:t>—Making a Solubility Curve</w:t>
            </w:r>
          </w:p>
        </w:tc>
        <w:tc>
          <w:tcPr>
            <w:tcW w:w="4188" w:type="dxa"/>
            <w:shd w:val="clear" w:color="auto" w:fill="auto"/>
          </w:tcPr>
          <w:p w14:paraId="42E4794F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does temperature affect the solubility of a salt?</w:t>
            </w:r>
          </w:p>
        </w:tc>
      </w:tr>
      <w:tr w:rsidR="00DC03E8" w14:paraId="3D953EBF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4C3C9E6" w14:textId="77777777" w:rsidR="00DC03E8" w:rsidRDefault="00DC03E8" w:rsidP="00D920D5">
            <w:pPr>
              <w:pStyle w:val="LPOsections"/>
            </w:pPr>
            <w:r>
              <w:t>14.2 Measures of Concentration</w:t>
            </w:r>
          </w:p>
        </w:tc>
        <w:tc>
          <w:tcPr>
            <w:tcW w:w="1044" w:type="dxa"/>
            <w:shd w:val="clear" w:color="auto" w:fill="auto"/>
          </w:tcPr>
          <w:p w14:paraId="36252970" w14:textId="77777777" w:rsidR="00DC03E8" w:rsidRDefault="00DC03E8" w:rsidP="00D920D5">
            <w:pPr>
              <w:pStyle w:val="LPOtextcentered"/>
            </w:pPr>
            <w:r>
              <w:t>338–42</w:t>
            </w:r>
          </w:p>
        </w:tc>
        <w:tc>
          <w:tcPr>
            <w:tcW w:w="1044" w:type="dxa"/>
            <w:shd w:val="clear" w:color="auto" w:fill="auto"/>
          </w:tcPr>
          <w:p w14:paraId="4AB37FF5" w14:textId="77777777" w:rsidR="00DC03E8" w:rsidRDefault="00DC03E8" w:rsidP="00D920D5">
            <w:pPr>
              <w:pStyle w:val="LPOtextcentered"/>
            </w:pPr>
            <w:r>
              <w:t>338–42</w:t>
            </w:r>
          </w:p>
        </w:tc>
        <w:tc>
          <w:tcPr>
            <w:tcW w:w="2550" w:type="dxa"/>
            <w:shd w:val="clear" w:color="auto" w:fill="auto"/>
          </w:tcPr>
          <w:p w14:paraId="6340C4C6" w14:textId="77777777" w:rsidR="00DC03E8" w:rsidRDefault="00DC03E8" w:rsidP="00D920D5"/>
        </w:tc>
        <w:tc>
          <w:tcPr>
            <w:tcW w:w="4188" w:type="dxa"/>
            <w:shd w:val="clear" w:color="auto" w:fill="auto"/>
          </w:tcPr>
          <w:p w14:paraId="46C9D9EA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much sugar is really in my soda?</w:t>
            </w:r>
          </w:p>
          <w:p w14:paraId="48B9B4C2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17584CA6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14.2.1</w:t>
            </w:r>
            <w:r>
              <w:t xml:space="preserve"> Define </w:t>
            </w:r>
            <w:r>
              <w:rPr>
                <w:rStyle w:val="italic"/>
              </w:rPr>
              <w:t>concentration</w:t>
            </w:r>
            <w:r>
              <w:t>.</w:t>
            </w:r>
          </w:p>
          <w:p w14:paraId="31812B70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14.2.2</w:t>
            </w:r>
            <w:r>
              <w:t xml:space="preserve"> Compare the different ways to report the concentration of solutions.</w:t>
            </w:r>
          </w:p>
          <w:p w14:paraId="436C24D4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14.2.3</w:t>
            </w:r>
            <w:r>
              <w:t xml:space="preserve"> Solve concentration problems.</w:t>
            </w:r>
          </w:p>
          <w:p w14:paraId="26CDBB40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14.2.4</w:t>
            </w:r>
            <w:r>
              <w:t xml:space="preserve"> Apply principles of solution concentrations to regulate personal sugar consumption.</w:t>
            </w:r>
          </w:p>
        </w:tc>
      </w:tr>
      <w:tr w:rsidR="00DC03E8" w14:paraId="48A37FA6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2194FD94" w14:textId="77777777" w:rsidR="00DC03E8" w:rsidRDefault="00DC03E8" w:rsidP="00D920D5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6BD0E896" w14:textId="77777777" w:rsidR="00DC03E8" w:rsidRDefault="00DC03E8" w:rsidP="00D920D5">
            <w:pPr>
              <w:pStyle w:val="LPOtextcentered"/>
            </w:pPr>
            <w:r>
              <w:t>SLM 137–42</w:t>
            </w:r>
          </w:p>
        </w:tc>
        <w:tc>
          <w:tcPr>
            <w:tcW w:w="1044" w:type="dxa"/>
            <w:shd w:val="clear" w:color="auto" w:fill="auto"/>
          </w:tcPr>
          <w:p w14:paraId="4877A9D1" w14:textId="77777777" w:rsidR="00DC03E8" w:rsidRDefault="00DC03E8" w:rsidP="00D920D5">
            <w:pPr>
              <w:pStyle w:val="LPOtextcentered"/>
            </w:pPr>
            <w:r>
              <w:t>TLM 137–42</w:t>
            </w:r>
          </w:p>
        </w:tc>
        <w:tc>
          <w:tcPr>
            <w:tcW w:w="2550" w:type="dxa"/>
            <w:shd w:val="clear" w:color="auto" w:fill="auto"/>
          </w:tcPr>
          <w:p w14:paraId="31BAA359" w14:textId="77777777" w:rsidR="00DC03E8" w:rsidRDefault="00DC03E8" w:rsidP="00D920D5">
            <w:pPr>
              <w:pStyle w:val="LPOresources"/>
            </w:pPr>
            <w:r>
              <w:t xml:space="preserve">Lab 14B: </w:t>
            </w:r>
            <w:r>
              <w:rPr>
                <w:rStyle w:val="italic"/>
              </w:rPr>
              <w:t>Sugar, Sugar</w:t>
            </w:r>
            <w:r>
              <w:t>—Determining the Sugar Content in Beverages</w:t>
            </w:r>
          </w:p>
        </w:tc>
        <w:tc>
          <w:tcPr>
            <w:tcW w:w="4188" w:type="dxa"/>
            <w:shd w:val="clear" w:color="auto" w:fill="auto"/>
          </w:tcPr>
          <w:p w14:paraId="601960CD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much sugar is really in my favorite beverage?</w:t>
            </w:r>
          </w:p>
        </w:tc>
      </w:tr>
      <w:tr w:rsidR="00DC03E8" w14:paraId="3E476AC8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4364E1B7" w14:textId="77777777" w:rsidR="00DC03E8" w:rsidRDefault="00DC03E8" w:rsidP="00D920D5">
            <w:pPr>
              <w:pStyle w:val="LPOsections"/>
            </w:pPr>
            <w:r>
              <w:t>14.3 Colligative Properties</w:t>
            </w:r>
          </w:p>
        </w:tc>
        <w:tc>
          <w:tcPr>
            <w:tcW w:w="1044" w:type="dxa"/>
            <w:shd w:val="clear" w:color="auto" w:fill="auto"/>
          </w:tcPr>
          <w:p w14:paraId="1033FE3A" w14:textId="77777777" w:rsidR="00DC03E8" w:rsidRDefault="00DC03E8" w:rsidP="00D920D5">
            <w:pPr>
              <w:pStyle w:val="LPOtextcentered"/>
            </w:pPr>
            <w:r>
              <w:t>343–48</w:t>
            </w:r>
          </w:p>
        </w:tc>
        <w:tc>
          <w:tcPr>
            <w:tcW w:w="1044" w:type="dxa"/>
            <w:shd w:val="clear" w:color="auto" w:fill="auto"/>
          </w:tcPr>
          <w:p w14:paraId="35ACBB42" w14:textId="77777777" w:rsidR="00DC03E8" w:rsidRDefault="00DC03E8" w:rsidP="00D920D5">
            <w:pPr>
              <w:pStyle w:val="LPOtextcentered"/>
            </w:pPr>
            <w:r>
              <w:t>343–48</w:t>
            </w:r>
          </w:p>
        </w:tc>
        <w:tc>
          <w:tcPr>
            <w:tcW w:w="2550" w:type="dxa"/>
            <w:shd w:val="clear" w:color="auto" w:fill="auto"/>
          </w:tcPr>
          <w:p w14:paraId="3E9891B1" w14:textId="77777777" w:rsidR="00DC03E8" w:rsidRDefault="00DC03E8" w:rsidP="00D920D5">
            <w:pPr>
              <w:pStyle w:val="LPOresources"/>
            </w:pPr>
            <w:r>
              <w:t>How It Works: Reverse Osmosis</w:t>
            </w:r>
          </w:p>
          <w:p w14:paraId="7E1A0E69" w14:textId="77777777" w:rsidR="00DC03E8" w:rsidRDefault="00DC03E8" w:rsidP="00D920D5">
            <w:pPr>
              <w:pStyle w:val="LPOresources"/>
            </w:pPr>
            <w:r>
              <w:t>Web Link: Osmosis</w:t>
            </w:r>
          </w:p>
        </w:tc>
        <w:tc>
          <w:tcPr>
            <w:tcW w:w="4188" w:type="dxa"/>
            <w:shd w:val="clear" w:color="auto" w:fill="auto"/>
          </w:tcPr>
          <w:p w14:paraId="48A7CD8D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the same substance be both an antifreeze and a coolant?</w:t>
            </w:r>
          </w:p>
          <w:p w14:paraId="68857A5A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63B3D09E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14.3.1</w:t>
            </w:r>
            <w:r>
              <w:t xml:space="preserve"> Define </w:t>
            </w:r>
            <w:r>
              <w:rPr>
                <w:rStyle w:val="italic"/>
              </w:rPr>
              <w:t>colligative property</w:t>
            </w:r>
            <w:r>
              <w:t>.</w:t>
            </w:r>
          </w:p>
          <w:p w14:paraId="04573C42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14.3.2</w:t>
            </w:r>
            <w:r>
              <w:t xml:space="preserve"> Relate colligative properties to changes in concentration.</w:t>
            </w:r>
          </w:p>
          <w:p w14:paraId="21AF50F2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14.3.3</w:t>
            </w:r>
            <w:r>
              <w:t xml:space="preserve"> Calculate boiling point elevation and freezing point depression.</w:t>
            </w:r>
          </w:p>
          <w:p w14:paraId="5DC12AC1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14.3.4</w:t>
            </w:r>
            <w:r>
              <w:t xml:space="preserve"> Explain the process of osmosis.</w:t>
            </w:r>
          </w:p>
          <w:p w14:paraId="56921BF5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14.3.5</w:t>
            </w:r>
            <w:r>
              <w:t xml:space="preserve"> Explain how colligative properties are used to benefit people.</w:t>
            </w:r>
          </w:p>
        </w:tc>
      </w:tr>
      <w:tr w:rsidR="00DC03E8" w14:paraId="007815E5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54D86042" w14:textId="77777777" w:rsidR="00DC03E8" w:rsidRDefault="00DC03E8" w:rsidP="00D920D5">
            <w:pPr>
              <w:pStyle w:val="LPOsections"/>
            </w:pPr>
            <w:r>
              <w:t>14.4 Suspensions and Colloids</w:t>
            </w:r>
          </w:p>
        </w:tc>
        <w:tc>
          <w:tcPr>
            <w:tcW w:w="1044" w:type="dxa"/>
            <w:shd w:val="clear" w:color="auto" w:fill="auto"/>
          </w:tcPr>
          <w:p w14:paraId="0BF1A982" w14:textId="77777777" w:rsidR="00DC03E8" w:rsidRDefault="00DC03E8" w:rsidP="00D920D5">
            <w:pPr>
              <w:pStyle w:val="LPOtextcentered"/>
            </w:pPr>
            <w:r>
              <w:t>349–51</w:t>
            </w:r>
          </w:p>
        </w:tc>
        <w:tc>
          <w:tcPr>
            <w:tcW w:w="1044" w:type="dxa"/>
            <w:shd w:val="clear" w:color="auto" w:fill="auto"/>
          </w:tcPr>
          <w:p w14:paraId="5100986C" w14:textId="77777777" w:rsidR="00DC03E8" w:rsidRDefault="00DC03E8" w:rsidP="00D920D5">
            <w:pPr>
              <w:pStyle w:val="LPOtextcentered"/>
            </w:pPr>
            <w:r>
              <w:t>349–51</w:t>
            </w:r>
          </w:p>
        </w:tc>
        <w:tc>
          <w:tcPr>
            <w:tcW w:w="2550" w:type="dxa"/>
            <w:shd w:val="clear" w:color="auto" w:fill="auto"/>
          </w:tcPr>
          <w:p w14:paraId="1EE449EB" w14:textId="77777777" w:rsidR="00DC03E8" w:rsidRDefault="00DC03E8" w:rsidP="00D920D5">
            <w:pPr>
              <w:pStyle w:val="LPOresources"/>
            </w:pPr>
            <w:r>
              <w:t>Demonstrating the Tyndall Effect</w:t>
            </w:r>
          </w:p>
          <w:p w14:paraId="36F47851" w14:textId="77777777" w:rsidR="00DC03E8" w:rsidRDefault="00DC03E8" w:rsidP="00D920D5">
            <w:pPr>
              <w:pStyle w:val="LPOresources"/>
            </w:pPr>
            <w:r>
              <w:t>Careers: Serving as an Environmental Scientist</w:t>
            </w:r>
          </w:p>
        </w:tc>
        <w:tc>
          <w:tcPr>
            <w:tcW w:w="4188" w:type="dxa"/>
            <w:shd w:val="clear" w:color="auto" w:fill="auto"/>
          </w:tcPr>
          <w:p w14:paraId="5BB87AE4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are eggs and Jell-O® related?</w:t>
            </w:r>
          </w:p>
          <w:p w14:paraId="4F4F50E6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30DF59C1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14.4.1</w:t>
            </w:r>
            <w:r>
              <w:t xml:space="preserve"> Describe colloids using the terms </w:t>
            </w:r>
            <w:r>
              <w:rPr>
                <w:rStyle w:val="italic"/>
              </w:rPr>
              <w:t>dispersing medium</w:t>
            </w:r>
            <w:r>
              <w:t xml:space="preserve"> and </w:t>
            </w:r>
            <w:r>
              <w:rPr>
                <w:rStyle w:val="italic"/>
              </w:rPr>
              <w:t>dispersed phase</w:t>
            </w:r>
            <w:r>
              <w:t>.</w:t>
            </w:r>
          </w:p>
          <w:p w14:paraId="0382FE8F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 xml:space="preserve">14.4.2 </w:t>
            </w:r>
            <w:r>
              <w:t>Compare solutions, suspensions, and colloids.</w:t>
            </w:r>
          </w:p>
          <w:p w14:paraId="536C6553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14.4.3</w:t>
            </w:r>
            <w:r>
              <w:t xml:space="preserve"> Give examples of common colloids.</w:t>
            </w:r>
          </w:p>
        </w:tc>
      </w:tr>
      <w:tr w:rsidR="00DC03E8" w14:paraId="0ACBFDBA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9ECA585" w14:textId="77777777" w:rsidR="00DC03E8" w:rsidRDefault="00DC03E8" w:rsidP="00D920D5">
            <w:pPr>
              <w:pStyle w:val="LPOtextcentered"/>
            </w:pPr>
            <w:r>
              <w:lastRenderedPageBreak/>
              <w:t>Ethics Day</w:t>
            </w:r>
          </w:p>
        </w:tc>
        <w:tc>
          <w:tcPr>
            <w:tcW w:w="1044" w:type="dxa"/>
            <w:shd w:val="clear" w:color="auto" w:fill="auto"/>
          </w:tcPr>
          <w:p w14:paraId="2696A30E" w14:textId="77777777" w:rsidR="00DC03E8" w:rsidRDefault="00DC03E8" w:rsidP="00D920D5">
            <w:pPr>
              <w:pStyle w:val="LPOtextcentered"/>
            </w:pPr>
            <w:r>
              <w:t>355</w:t>
            </w:r>
          </w:p>
        </w:tc>
        <w:tc>
          <w:tcPr>
            <w:tcW w:w="1044" w:type="dxa"/>
            <w:shd w:val="clear" w:color="auto" w:fill="auto"/>
          </w:tcPr>
          <w:p w14:paraId="7BFA16DA" w14:textId="77777777" w:rsidR="00DC03E8" w:rsidRDefault="00DC03E8" w:rsidP="00D920D5">
            <w:pPr>
              <w:pStyle w:val="LPOtextcentered"/>
            </w:pPr>
            <w:r>
              <w:t>355</w:t>
            </w:r>
          </w:p>
        </w:tc>
        <w:tc>
          <w:tcPr>
            <w:tcW w:w="2550" w:type="dxa"/>
            <w:shd w:val="clear" w:color="auto" w:fill="auto"/>
          </w:tcPr>
          <w:p w14:paraId="444BABAF" w14:textId="77777777" w:rsidR="00DC03E8" w:rsidRDefault="00DC03E8" w:rsidP="00D920D5">
            <w:pPr>
              <w:pStyle w:val="LPOresources"/>
            </w:pPr>
            <w:r>
              <w:t>Wastewater Management</w:t>
            </w:r>
          </w:p>
        </w:tc>
        <w:tc>
          <w:tcPr>
            <w:tcW w:w="4188" w:type="dxa"/>
            <w:shd w:val="clear" w:color="auto" w:fill="auto"/>
          </w:tcPr>
          <w:p w14:paraId="26062BD2" w14:textId="77777777" w:rsidR="00DC03E8" w:rsidRPr="0036423C" w:rsidRDefault="00DC03E8" w:rsidP="0036423C">
            <w:pPr>
              <w:pStyle w:val="LPOobjectivesheader"/>
            </w:pPr>
            <w:r w:rsidRPr="0036423C">
              <w:t>Objective:</w:t>
            </w:r>
          </w:p>
          <w:p w14:paraId="55CBE98F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14.4.4</w:t>
            </w:r>
            <w:r>
              <w:t xml:space="preserve"> Explain the importance of water treatment.</w:t>
            </w:r>
          </w:p>
        </w:tc>
      </w:tr>
      <w:tr w:rsidR="00DC03E8" w14:paraId="6903795E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4ED175D4" w14:textId="77777777" w:rsidR="00DC03E8" w:rsidRDefault="00DC03E8" w:rsidP="00D920D5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54A214C4" w14:textId="77777777" w:rsidR="00DC03E8" w:rsidRDefault="00DC03E8" w:rsidP="00D920D5">
            <w:pPr>
              <w:pStyle w:val="LPOtexttests"/>
            </w:pPr>
            <w:r>
              <w:t>Chapter 14 Test</w:t>
            </w:r>
          </w:p>
        </w:tc>
      </w:tr>
      <w:tr w:rsidR="00DC03E8" w14:paraId="439D94DE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45540701" w14:textId="77777777" w:rsidR="00DC03E8" w:rsidRDefault="00DC03E8" w:rsidP="00D920D5">
            <w:pPr>
              <w:pStyle w:val="LPOChdchapterkey"/>
            </w:pPr>
            <w:r>
              <w:t>Chapter 15: Thermochemistry (8 days)</w:t>
            </w:r>
            <w:r>
              <w:br/>
              <w:t>Key Chapter</w:t>
            </w:r>
          </w:p>
        </w:tc>
      </w:tr>
      <w:tr w:rsidR="00DC03E8" w14:paraId="79935913" w14:textId="77777777" w:rsidTr="00407F4F">
        <w:trPr>
          <w:cantSplit/>
        </w:trPr>
        <w:tc>
          <w:tcPr>
            <w:tcW w:w="1699" w:type="dxa"/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F64EAE2" w14:textId="77777777" w:rsidR="00DC03E8" w:rsidRDefault="00DC03E8" w:rsidP="00D920D5">
            <w:pPr>
              <w:pStyle w:val="LPOsections"/>
            </w:pPr>
            <w:r>
              <w:t>15.1 Thermodynamics and Phase Changes</w:t>
            </w:r>
          </w:p>
        </w:tc>
        <w:tc>
          <w:tcPr>
            <w:tcW w:w="1044" w:type="dxa"/>
            <w:shd w:val="clear" w:color="auto" w:fill="auto"/>
          </w:tcPr>
          <w:p w14:paraId="2D939899" w14:textId="77777777" w:rsidR="00DC03E8" w:rsidRDefault="00DC03E8" w:rsidP="00D920D5">
            <w:pPr>
              <w:pStyle w:val="LPOtextcentered"/>
            </w:pPr>
            <w:r>
              <w:t>357–63</w:t>
            </w:r>
          </w:p>
        </w:tc>
        <w:tc>
          <w:tcPr>
            <w:tcW w:w="1044" w:type="dxa"/>
            <w:shd w:val="clear" w:color="auto" w:fill="auto"/>
          </w:tcPr>
          <w:p w14:paraId="1251FDC7" w14:textId="77777777" w:rsidR="00DC03E8" w:rsidRDefault="00DC03E8" w:rsidP="00D920D5">
            <w:pPr>
              <w:pStyle w:val="LPOtextcentered"/>
            </w:pPr>
            <w:r>
              <w:t>357–63</w:t>
            </w:r>
          </w:p>
        </w:tc>
        <w:tc>
          <w:tcPr>
            <w:tcW w:w="2550" w:type="dxa"/>
            <w:shd w:val="clear" w:color="auto" w:fill="auto"/>
          </w:tcPr>
          <w:p w14:paraId="6E8166C0" w14:textId="77777777" w:rsidR="00DC03E8" w:rsidRDefault="00DC03E8" w:rsidP="00D920D5">
            <w:pPr>
              <w:pStyle w:val="LPOresourcesnoBhd"/>
            </w:pPr>
            <w:r>
              <w:t>Demonstrating How to Create Your Own Heating Curve</w:t>
            </w:r>
          </w:p>
          <w:p w14:paraId="754FBB13" w14:textId="77777777" w:rsidR="00DC03E8" w:rsidRDefault="00DC03E8" w:rsidP="00D920D5">
            <w:pPr>
              <w:pStyle w:val="LPOresources"/>
            </w:pPr>
            <w:r>
              <w:t>Web Link: Phase Changes and Heat</w:t>
            </w:r>
          </w:p>
          <w:p w14:paraId="0EC8B454" w14:textId="77777777" w:rsidR="00DC03E8" w:rsidRDefault="00DC03E8" w:rsidP="00D920D5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 xml:space="preserve">Comparing Thermal Energy Transfer </w:t>
            </w:r>
            <w:r>
              <w:t>(p. 364)</w:t>
            </w:r>
          </w:p>
        </w:tc>
        <w:tc>
          <w:tcPr>
            <w:tcW w:w="4188" w:type="dxa"/>
            <w:shd w:val="clear" w:color="auto" w:fill="auto"/>
          </w:tcPr>
          <w:p w14:paraId="44BAA7B3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Does the temperature of water change as it freezes?</w:t>
            </w:r>
          </w:p>
          <w:p w14:paraId="47C045CF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3642F07D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15.1.1</w:t>
            </w:r>
            <w:r>
              <w:t xml:space="preserve"> Define </w:t>
            </w:r>
            <w:r>
              <w:rPr>
                <w:rStyle w:val="italic"/>
              </w:rPr>
              <w:t>thermochemistry</w:t>
            </w:r>
            <w:r>
              <w:t>.</w:t>
            </w:r>
          </w:p>
          <w:p w14:paraId="4110C087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15.1.2</w:t>
            </w:r>
            <w:r>
              <w:t xml:space="preserve"> Compare temperature, thermal energy, and heat.</w:t>
            </w:r>
          </w:p>
          <w:p w14:paraId="3AB6E212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15.1.3</w:t>
            </w:r>
            <w:r>
              <w:t xml:space="preserve"> Relate the states of matter to the concepts of sensible heat and latent heat.</w:t>
            </w:r>
          </w:p>
          <w:p w14:paraId="150B9D04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15.1.4</w:t>
            </w:r>
            <w:r>
              <w:t xml:space="preserve"> Calculate energy or temperature during phase changes.</w:t>
            </w:r>
          </w:p>
        </w:tc>
      </w:tr>
      <w:tr w:rsidR="00DC03E8" w14:paraId="1BA226C2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24CD17B4" w14:textId="77777777" w:rsidR="00DC03E8" w:rsidRDefault="00DC03E8" w:rsidP="00D920D5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6B131A26" w14:textId="77777777" w:rsidR="00DC03E8" w:rsidRDefault="00DC03E8" w:rsidP="00D920D5">
            <w:pPr>
              <w:pStyle w:val="LPOtextcentered"/>
            </w:pPr>
            <w:r>
              <w:t>SLM 143–48</w:t>
            </w:r>
          </w:p>
        </w:tc>
        <w:tc>
          <w:tcPr>
            <w:tcW w:w="1044" w:type="dxa"/>
            <w:shd w:val="clear" w:color="auto" w:fill="auto"/>
          </w:tcPr>
          <w:p w14:paraId="56DF01C4" w14:textId="77777777" w:rsidR="00DC03E8" w:rsidRDefault="00DC03E8" w:rsidP="00D920D5">
            <w:pPr>
              <w:pStyle w:val="LPOtextcentered"/>
            </w:pPr>
            <w:r>
              <w:t>TLM 143–48</w:t>
            </w:r>
          </w:p>
        </w:tc>
        <w:tc>
          <w:tcPr>
            <w:tcW w:w="2550" w:type="dxa"/>
            <w:shd w:val="clear" w:color="auto" w:fill="auto"/>
          </w:tcPr>
          <w:p w14:paraId="44538DA6" w14:textId="77777777" w:rsidR="00DC03E8" w:rsidRDefault="00DC03E8" w:rsidP="00D920D5">
            <w:pPr>
              <w:pStyle w:val="LPOresources"/>
            </w:pPr>
            <w:r>
              <w:t xml:space="preserve">Lab 15A: </w:t>
            </w:r>
            <w:r>
              <w:rPr>
                <w:rStyle w:val="italic"/>
              </w:rPr>
              <w:t>Hot Shot</w:t>
            </w:r>
            <w:r>
              <w:t>—Finding the Specific Heat of a Metal</w:t>
            </w:r>
          </w:p>
        </w:tc>
        <w:tc>
          <w:tcPr>
            <w:tcW w:w="4188" w:type="dxa"/>
            <w:shd w:val="clear" w:color="auto" w:fill="auto"/>
          </w:tcPr>
          <w:p w14:paraId="546E0427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I measure how easily a material heats up?</w:t>
            </w:r>
          </w:p>
        </w:tc>
      </w:tr>
      <w:tr w:rsidR="00DC03E8" w14:paraId="7FD4964A" w14:textId="77777777" w:rsidTr="00407F4F">
        <w:trPr>
          <w:cantSplit/>
        </w:trPr>
        <w:tc>
          <w:tcPr>
            <w:tcW w:w="1699" w:type="dxa"/>
            <w:shd w:val="clear" w:color="auto" w:fill="auto"/>
            <w:tcMar>
              <w:top w:w="80" w:type="dxa"/>
              <w:left w:w="80" w:type="dxa"/>
              <w:bottom w:w="80" w:type="dxa"/>
              <w:right w:w="0" w:type="dxa"/>
            </w:tcMar>
          </w:tcPr>
          <w:p w14:paraId="36B5AB1B" w14:textId="77777777" w:rsidR="00DC03E8" w:rsidRDefault="00DC03E8" w:rsidP="00D920D5">
            <w:pPr>
              <w:pStyle w:val="LPOsections"/>
            </w:pPr>
            <w:r>
              <w:t>15.2 Thermodynamics and Chemical Changes</w:t>
            </w:r>
          </w:p>
        </w:tc>
        <w:tc>
          <w:tcPr>
            <w:tcW w:w="1044" w:type="dxa"/>
            <w:shd w:val="clear" w:color="auto" w:fill="auto"/>
          </w:tcPr>
          <w:p w14:paraId="72720159" w14:textId="77777777" w:rsidR="00DC03E8" w:rsidRDefault="00DC03E8" w:rsidP="00D920D5">
            <w:pPr>
              <w:pStyle w:val="LPOtextcentered"/>
            </w:pPr>
            <w:r>
              <w:t>365–70</w:t>
            </w:r>
          </w:p>
        </w:tc>
        <w:tc>
          <w:tcPr>
            <w:tcW w:w="1044" w:type="dxa"/>
            <w:shd w:val="clear" w:color="auto" w:fill="auto"/>
          </w:tcPr>
          <w:p w14:paraId="1AAAABAB" w14:textId="77777777" w:rsidR="00DC03E8" w:rsidRDefault="00DC03E8" w:rsidP="00D920D5">
            <w:pPr>
              <w:pStyle w:val="LPOtextcentered"/>
            </w:pPr>
            <w:r>
              <w:t>365–70</w:t>
            </w:r>
          </w:p>
        </w:tc>
        <w:tc>
          <w:tcPr>
            <w:tcW w:w="2550" w:type="dxa"/>
            <w:shd w:val="clear" w:color="auto" w:fill="auto"/>
          </w:tcPr>
          <w:p w14:paraId="20888E2C" w14:textId="77777777" w:rsidR="00DC03E8" w:rsidRDefault="00DC03E8" w:rsidP="00D920D5">
            <w:pPr>
              <w:pStyle w:val="LPOresourcesnoBhd"/>
            </w:pPr>
            <w:r>
              <w:t>Demonstrating Endothermic Reactions</w:t>
            </w:r>
          </w:p>
        </w:tc>
        <w:tc>
          <w:tcPr>
            <w:tcW w:w="4188" w:type="dxa"/>
            <w:shd w:val="clear" w:color="auto" w:fill="auto"/>
          </w:tcPr>
          <w:p w14:paraId="31C2F9AA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Are chemical reactions ever cold?</w:t>
            </w:r>
          </w:p>
          <w:p w14:paraId="1FF0B3C5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702D4B34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15.2.1</w:t>
            </w:r>
            <w:r>
              <w:t xml:space="preserve"> Determine whether a given reaction is endothermic or exothermic by calculating its change in enthalpy.</w:t>
            </w:r>
          </w:p>
          <w:p w14:paraId="14AB0467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15.2.2</w:t>
            </w:r>
            <w:r>
              <w:t xml:space="preserve"> Determine the enthalpy of a reaction on the basis of Hess’s law.</w:t>
            </w:r>
          </w:p>
        </w:tc>
      </w:tr>
      <w:tr w:rsidR="00DC03E8" w14:paraId="4AB99822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996A1E7" w14:textId="77777777" w:rsidR="00DC03E8" w:rsidRDefault="00DC03E8" w:rsidP="00D920D5">
            <w:pPr>
              <w:pStyle w:val="LPOsections"/>
            </w:pPr>
            <w:r>
              <w:t xml:space="preserve">15.3 Reaction Tendency </w:t>
            </w:r>
            <w:r>
              <w:br/>
              <w:t>(2 days)</w:t>
            </w:r>
          </w:p>
        </w:tc>
        <w:tc>
          <w:tcPr>
            <w:tcW w:w="1044" w:type="dxa"/>
            <w:shd w:val="clear" w:color="auto" w:fill="auto"/>
          </w:tcPr>
          <w:p w14:paraId="42CDC8B3" w14:textId="77777777" w:rsidR="00DC03E8" w:rsidRDefault="00DC03E8" w:rsidP="00D920D5">
            <w:pPr>
              <w:pStyle w:val="LPOtextcentered"/>
            </w:pPr>
            <w:r>
              <w:t>371–81</w:t>
            </w:r>
          </w:p>
        </w:tc>
        <w:tc>
          <w:tcPr>
            <w:tcW w:w="1044" w:type="dxa"/>
            <w:shd w:val="clear" w:color="auto" w:fill="auto"/>
          </w:tcPr>
          <w:p w14:paraId="6B995431" w14:textId="77777777" w:rsidR="00DC03E8" w:rsidRDefault="00DC03E8" w:rsidP="00D920D5">
            <w:pPr>
              <w:pStyle w:val="LPOtextcentered"/>
            </w:pPr>
            <w:r>
              <w:t>371–81</w:t>
            </w:r>
          </w:p>
        </w:tc>
        <w:tc>
          <w:tcPr>
            <w:tcW w:w="2550" w:type="dxa"/>
            <w:shd w:val="clear" w:color="auto" w:fill="auto"/>
          </w:tcPr>
          <w:p w14:paraId="743FBB7B" w14:textId="77777777" w:rsidR="00DC03E8" w:rsidRDefault="00DC03E8" w:rsidP="00D920D5">
            <w:pPr>
              <w:pStyle w:val="LPOresources"/>
            </w:pPr>
            <w:r>
              <w:t>Case Study: Entropy and Life</w:t>
            </w:r>
          </w:p>
          <w:p w14:paraId="4C085C3D" w14:textId="77777777" w:rsidR="00DC03E8" w:rsidRDefault="00DC03E8" w:rsidP="00D920D5">
            <w:pPr>
              <w:pStyle w:val="LPOresources"/>
            </w:pPr>
            <w:r>
              <w:t>Worldview Investigation: Heat Death</w:t>
            </w:r>
          </w:p>
          <w:p w14:paraId="77C7620E" w14:textId="77777777" w:rsidR="00DC03E8" w:rsidRDefault="00DC03E8" w:rsidP="00D920D5">
            <w:pPr>
              <w:pStyle w:val="LPOresources"/>
            </w:pPr>
            <w:r>
              <w:t>Web Link: The Cosmological Argument</w:t>
            </w:r>
          </w:p>
        </w:tc>
        <w:tc>
          <w:tcPr>
            <w:tcW w:w="4188" w:type="dxa"/>
            <w:shd w:val="clear" w:color="auto" w:fill="auto"/>
          </w:tcPr>
          <w:p w14:paraId="3709A162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Is dynamite dangerous?</w:t>
            </w:r>
          </w:p>
          <w:p w14:paraId="0780EE78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7849181B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15.3.1</w:t>
            </w:r>
            <w:r>
              <w:t xml:space="preserve"> Define </w:t>
            </w:r>
            <w:r>
              <w:rPr>
                <w:rStyle w:val="italic"/>
              </w:rPr>
              <w:t>entropy</w:t>
            </w:r>
            <w:r>
              <w:t xml:space="preserve"> and give some common examples.</w:t>
            </w:r>
          </w:p>
          <w:p w14:paraId="272EAB96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 xml:space="preserve">15.3.2 </w:t>
            </w:r>
            <w:r>
              <w:t>Predict reaction tendency on the basis of energy and entropy changes.</w:t>
            </w:r>
          </w:p>
          <w:p w14:paraId="447962FF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15.3.3</w:t>
            </w:r>
            <w:r>
              <w:t xml:space="preserve"> Calculate the change in entropy of a chemical reaction.</w:t>
            </w:r>
          </w:p>
          <w:p w14:paraId="7FD7B1BD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15.3.4</w:t>
            </w:r>
            <w:r>
              <w:t xml:space="preserve"> Predict the favorability of reactions on the basis of the four possible enthalpy-entropy combinations.</w:t>
            </w:r>
          </w:p>
          <w:p w14:paraId="10CAAF73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15.3.5</w:t>
            </w:r>
            <w:r>
              <w:t xml:space="preserve"> Evaluate the various theories of the end of the universe.</w:t>
            </w:r>
          </w:p>
        </w:tc>
      </w:tr>
      <w:tr w:rsidR="00DC03E8" w14:paraId="0D35BDB3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4D0E2386" w14:textId="77777777" w:rsidR="00DC03E8" w:rsidRDefault="00DC03E8" w:rsidP="00D920D5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327596FC" w14:textId="77777777" w:rsidR="00DC03E8" w:rsidRDefault="00DC03E8" w:rsidP="00D920D5">
            <w:pPr>
              <w:pStyle w:val="LPOtextcentered"/>
            </w:pPr>
            <w:r>
              <w:t>SLM 149–55</w:t>
            </w:r>
          </w:p>
        </w:tc>
        <w:tc>
          <w:tcPr>
            <w:tcW w:w="1044" w:type="dxa"/>
            <w:shd w:val="clear" w:color="auto" w:fill="auto"/>
          </w:tcPr>
          <w:p w14:paraId="642E0A13" w14:textId="77777777" w:rsidR="00DC03E8" w:rsidRDefault="00DC03E8" w:rsidP="00D920D5">
            <w:pPr>
              <w:pStyle w:val="LPOtextcentered"/>
            </w:pPr>
            <w:r>
              <w:t>TLM 149–55</w:t>
            </w:r>
          </w:p>
        </w:tc>
        <w:tc>
          <w:tcPr>
            <w:tcW w:w="2550" w:type="dxa"/>
            <w:shd w:val="clear" w:color="auto" w:fill="auto"/>
          </w:tcPr>
          <w:p w14:paraId="55457483" w14:textId="77777777" w:rsidR="00DC03E8" w:rsidRDefault="00DC03E8" w:rsidP="00D920D5">
            <w:pPr>
              <w:pStyle w:val="LPOresources"/>
            </w:pPr>
            <w:r>
              <w:t xml:space="preserve">Lab 15B: </w:t>
            </w:r>
            <w:r>
              <w:rPr>
                <w:rStyle w:val="italic"/>
              </w:rPr>
              <w:t xml:space="preserve">No Anchovies, </w:t>
            </w:r>
            <w:proofErr w:type="gramStart"/>
            <w:r>
              <w:rPr>
                <w:rStyle w:val="italic"/>
              </w:rPr>
              <w:t>Please!</w:t>
            </w:r>
            <w:r>
              <w:t>—</w:t>
            </w:r>
            <w:proofErr w:type="gramEnd"/>
            <w:r>
              <w:t>Exploring Enthalpies of Solution and Reaction</w:t>
            </w:r>
          </w:p>
        </w:tc>
        <w:tc>
          <w:tcPr>
            <w:tcW w:w="4188" w:type="dxa"/>
            <w:shd w:val="clear" w:color="auto" w:fill="auto"/>
          </w:tcPr>
          <w:p w14:paraId="649397DC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I measure the energy change during the physical and chemical changes?</w:t>
            </w:r>
          </w:p>
        </w:tc>
      </w:tr>
      <w:tr w:rsidR="00DC03E8" w14:paraId="7949C13B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61BB2948" w14:textId="77777777" w:rsidR="00DC03E8" w:rsidRDefault="00DC03E8" w:rsidP="00D920D5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642BA444" w14:textId="77777777" w:rsidR="00DC03E8" w:rsidRDefault="00DC03E8" w:rsidP="00D920D5">
            <w:pPr>
              <w:pStyle w:val="LPOtexttests"/>
            </w:pPr>
            <w:r>
              <w:t>Chapter 15 Test</w:t>
            </w:r>
          </w:p>
        </w:tc>
      </w:tr>
    </w:tbl>
    <w:p w14:paraId="29F6B45A" w14:textId="610FCBAC" w:rsidR="009B34F4" w:rsidRDefault="009B34F4" w:rsidP="00D920D5">
      <w:pPr>
        <w:pStyle w:val="LPOChdchapterkey"/>
      </w:pPr>
    </w:p>
    <w:p w14:paraId="36057162" w14:textId="77777777" w:rsidR="009B34F4" w:rsidRDefault="009B34F4">
      <w:pPr>
        <w:rPr>
          <w:rFonts w:ascii="Raleway SemiBold" w:hAnsi="Raleway SemiBold" w:cs="Raleway SemiBold"/>
          <w:i/>
          <w:caps/>
          <w:color w:val="1C3F3F"/>
          <w:sz w:val="21"/>
        </w:rPr>
      </w:pPr>
      <w:r>
        <w:br w:type="page"/>
      </w:r>
    </w:p>
    <w:tbl>
      <w:tblPr>
        <w:tblStyle w:val="DefaultTable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699"/>
        <w:gridCol w:w="1044"/>
        <w:gridCol w:w="1044"/>
        <w:gridCol w:w="2550"/>
        <w:gridCol w:w="4188"/>
      </w:tblGrid>
      <w:tr w:rsidR="009B34F4" w14:paraId="5874ACA6" w14:textId="77777777" w:rsidTr="00A8332E">
        <w:trPr>
          <w:cantSplit/>
          <w:tblHeader/>
        </w:trPr>
        <w:tc>
          <w:tcPr>
            <w:tcW w:w="1699" w:type="dxa"/>
            <w:shd w:val="clear" w:color="auto" w:fill="E7E6E6" w:themeFill="background2"/>
          </w:tcPr>
          <w:p w14:paraId="09DB85A9" w14:textId="77777777" w:rsidR="009B34F4" w:rsidRPr="006145DE" w:rsidRDefault="009B34F4" w:rsidP="00A8332E">
            <w:pPr>
              <w:pStyle w:val="LPOBhd"/>
            </w:pPr>
            <w:r w:rsidRPr="006145DE">
              <w:lastRenderedPageBreak/>
              <w:t>Section</w:t>
            </w:r>
          </w:p>
        </w:tc>
        <w:tc>
          <w:tcPr>
            <w:tcW w:w="1044" w:type="dxa"/>
            <w:shd w:val="clear" w:color="auto" w:fill="E7E6E6" w:themeFill="background2"/>
          </w:tcPr>
          <w:p w14:paraId="45A35BB1" w14:textId="77777777" w:rsidR="009B34F4" w:rsidRPr="006145DE" w:rsidRDefault="009B34F4" w:rsidP="00A8332E">
            <w:pPr>
              <w:pStyle w:val="LPOBhd"/>
            </w:pPr>
            <w:r w:rsidRPr="006145DE">
              <w:t>Student Edition Pages</w:t>
            </w:r>
          </w:p>
        </w:tc>
        <w:tc>
          <w:tcPr>
            <w:tcW w:w="1044" w:type="dxa"/>
            <w:shd w:val="clear" w:color="auto" w:fill="E7E6E6" w:themeFill="background2"/>
          </w:tcPr>
          <w:p w14:paraId="27017117" w14:textId="77777777" w:rsidR="009B34F4" w:rsidRPr="006145DE" w:rsidRDefault="009B34F4" w:rsidP="00A8332E">
            <w:pPr>
              <w:pStyle w:val="LPOBhd"/>
            </w:pPr>
            <w:r w:rsidRPr="006145DE">
              <w:t>Teacher Edition Pages</w:t>
            </w:r>
          </w:p>
        </w:tc>
        <w:tc>
          <w:tcPr>
            <w:tcW w:w="2550" w:type="dxa"/>
            <w:shd w:val="clear" w:color="auto" w:fill="E7E6E6" w:themeFill="background2"/>
          </w:tcPr>
          <w:p w14:paraId="7D5C4662" w14:textId="77777777" w:rsidR="009B34F4" w:rsidRPr="006145DE" w:rsidRDefault="009B34F4" w:rsidP="00A8332E">
            <w:pPr>
              <w:pStyle w:val="LPOBhd"/>
            </w:pPr>
            <w:r w:rsidRPr="006145DE">
              <w:t>Teacher Resources</w:t>
            </w:r>
          </w:p>
        </w:tc>
        <w:tc>
          <w:tcPr>
            <w:tcW w:w="4188" w:type="dxa"/>
            <w:shd w:val="clear" w:color="auto" w:fill="E7E6E6" w:themeFill="background2"/>
          </w:tcPr>
          <w:p w14:paraId="5805254C" w14:textId="77777777" w:rsidR="009B34F4" w:rsidRPr="006145DE" w:rsidRDefault="009B34F4" w:rsidP="00A8332E">
            <w:pPr>
              <w:pStyle w:val="LPOBhd"/>
            </w:pPr>
            <w:r w:rsidRPr="006145DE">
              <w:t>Essential Questions/Content Objectives</w:t>
            </w:r>
          </w:p>
        </w:tc>
      </w:tr>
      <w:tr w:rsidR="00DC03E8" w14:paraId="5CBD2A76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1D86F04B" w14:textId="77777777" w:rsidR="00DC03E8" w:rsidRDefault="00DC03E8" w:rsidP="00D920D5">
            <w:pPr>
              <w:pStyle w:val="LPOChdchapterkey"/>
            </w:pPr>
            <w:r>
              <w:t>Chapter 16: Chemical Kinetics (7 days)</w:t>
            </w:r>
            <w:r>
              <w:br/>
              <w:t>Key Chapter</w:t>
            </w:r>
          </w:p>
        </w:tc>
      </w:tr>
      <w:tr w:rsidR="00DC03E8" w14:paraId="088B17C9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6012DA11" w14:textId="77777777" w:rsidR="00DC03E8" w:rsidRDefault="00DC03E8" w:rsidP="00D920D5">
            <w:pPr>
              <w:pStyle w:val="LPOsections"/>
            </w:pPr>
            <w:r>
              <w:t>16.1 Reaction Rates</w:t>
            </w:r>
          </w:p>
        </w:tc>
        <w:tc>
          <w:tcPr>
            <w:tcW w:w="1044" w:type="dxa"/>
            <w:shd w:val="clear" w:color="auto" w:fill="auto"/>
          </w:tcPr>
          <w:p w14:paraId="4E4498EA" w14:textId="77777777" w:rsidR="00DC03E8" w:rsidRDefault="00DC03E8" w:rsidP="00D920D5">
            <w:pPr>
              <w:pStyle w:val="LPOtextcentered"/>
            </w:pPr>
            <w:r>
              <w:t>387–95</w:t>
            </w:r>
          </w:p>
        </w:tc>
        <w:tc>
          <w:tcPr>
            <w:tcW w:w="1044" w:type="dxa"/>
            <w:shd w:val="clear" w:color="auto" w:fill="auto"/>
          </w:tcPr>
          <w:p w14:paraId="38AB2193" w14:textId="77777777" w:rsidR="00DC03E8" w:rsidRDefault="00DC03E8" w:rsidP="00D920D5">
            <w:pPr>
              <w:pStyle w:val="LPOtextcentered"/>
            </w:pPr>
            <w:r>
              <w:t>387–95</w:t>
            </w:r>
          </w:p>
        </w:tc>
        <w:tc>
          <w:tcPr>
            <w:tcW w:w="2550" w:type="dxa"/>
            <w:shd w:val="clear" w:color="auto" w:fill="auto"/>
          </w:tcPr>
          <w:p w14:paraId="1833D2B5" w14:textId="77777777" w:rsidR="00DC03E8" w:rsidRDefault="00DC03E8" w:rsidP="00D920D5">
            <w:pPr>
              <w:pStyle w:val="LPOresources"/>
            </w:pPr>
            <w:r>
              <w:t>Case Study: Spontaneous Combustion</w:t>
            </w:r>
          </w:p>
          <w:p w14:paraId="1727161D" w14:textId="77777777" w:rsidR="00DC03E8" w:rsidRDefault="00DC03E8" w:rsidP="00D920D5">
            <w:pPr>
              <w:pStyle w:val="LPOresourcesnoBhd"/>
            </w:pPr>
            <w:r>
              <w:t>Demonstrating the Effect of Concentration in a Reaction, Demonstrating the Effect of Surface Area and Temperature on Reaction Rates</w:t>
            </w:r>
          </w:p>
          <w:p w14:paraId="51881E64" w14:textId="77777777" w:rsidR="00DC03E8" w:rsidRDefault="00DC03E8" w:rsidP="00D920D5">
            <w:pPr>
              <w:pStyle w:val="LPOresources"/>
            </w:pPr>
            <w:r>
              <w:t>Web Links: Collision Theory, Catalysts</w:t>
            </w:r>
          </w:p>
          <w:p w14:paraId="6E02C395" w14:textId="77777777" w:rsidR="00DC03E8" w:rsidRDefault="00DC03E8" w:rsidP="00D920D5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Changing Reaction Rates</w:t>
            </w:r>
          </w:p>
        </w:tc>
        <w:tc>
          <w:tcPr>
            <w:tcW w:w="4188" w:type="dxa"/>
            <w:shd w:val="clear" w:color="auto" w:fill="auto"/>
          </w:tcPr>
          <w:p w14:paraId="7B16227D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is a fire different from an explosion?</w:t>
            </w:r>
          </w:p>
          <w:p w14:paraId="1B35FCE4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01336477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16.1.1</w:t>
            </w:r>
            <w:r>
              <w:t xml:space="preserve"> Define </w:t>
            </w:r>
            <w:r>
              <w:rPr>
                <w:rStyle w:val="italic"/>
              </w:rPr>
              <w:t>kinetics</w:t>
            </w:r>
            <w:r>
              <w:t>.</w:t>
            </w:r>
          </w:p>
          <w:p w14:paraId="2BA1CE19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16.1.2</w:t>
            </w:r>
            <w:r>
              <w:t xml:space="preserve"> Summarize the collision theory.</w:t>
            </w:r>
          </w:p>
          <w:p w14:paraId="796C56A4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 xml:space="preserve">16.1.3 </w:t>
            </w:r>
            <w:r>
              <w:t>Explain why thermodynamically favorable reactions don’t always occur.</w:t>
            </w:r>
          </w:p>
          <w:p w14:paraId="4C44DACF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16.1.4</w:t>
            </w:r>
            <w:r>
              <w:t xml:space="preserve"> Summarize changes in reaction rates in response to different reaction conditions.</w:t>
            </w:r>
          </w:p>
        </w:tc>
      </w:tr>
      <w:tr w:rsidR="00DC03E8" w14:paraId="16BD6020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5B1C32AA" w14:textId="77777777" w:rsidR="00DC03E8" w:rsidRDefault="00DC03E8" w:rsidP="00D920D5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63D089E2" w14:textId="77777777" w:rsidR="00DC03E8" w:rsidRDefault="00DC03E8" w:rsidP="00D920D5">
            <w:pPr>
              <w:pStyle w:val="LPOtextcentered"/>
            </w:pPr>
            <w:r>
              <w:t>SLM 157–62</w:t>
            </w:r>
          </w:p>
        </w:tc>
        <w:tc>
          <w:tcPr>
            <w:tcW w:w="1044" w:type="dxa"/>
            <w:shd w:val="clear" w:color="auto" w:fill="auto"/>
          </w:tcPr>
          <w:p w14:paraId="5246930B" w14:textId="77777777" w:rsidR="00DC03E8" w:rsidRDefault="00DC03E8" w:rsidP="00D920D5">
            <w:pPr>
              <w:pStyle w:val="LPOtextcentered"/>
            </w:pPr>
            <w:r>
              <w:t>TLM 157–62</w:t>
            </w:r>
          </w:p>
        </w:tc>
        <w:tc>
          <w:tcPr>
            <w:tcW w:w="2550" w:type="dxa"/>
            <w:shd w:val="clear" w:color="auto" w:fill="auto"/>
          </w:tcPr>
          <w:p w14:paraId="7883F512" w14:textId="77777777" w:rsidR="00DC03E8" w:rsidRDefault="00DC03E8" w:rsidP="00D920D5">
            <w:pPr>
              <w:pStyle w:val="LPOresources"/>
            </w:pPr>
            <w:r>
              <w:t xml:space="preserve">Lab 16A: </w:t>
            </w:r>
            <w:r>
              <w:rPr>
                <w:rStyle w:val="italic"/>
              </w:rPr>
              <w:t xml:space="preserve">Chemistry—A Contact </w:t>
            </w:r>
            <w:proofErr w:type="gramStart"/>
            <w:r>
              <w:rPr>
                <w:rStyle w:val="italic"/>
              </w:rPr>
              <w:t>Sport?</w:t>
            </w:r>
            <w:r>
              <w:t>—</w:t>
            </w:r>
            <w:proofErr w:type="gramEnd"/>
            <w:r>
              <w:t>Exploring Concentration’s Effect on Reaction Rates</w:t>
            </w:r>
          </w:p>
        </w:tc>
        <w:tc>
          <w:tcPr>
            <w:tcW w:w="4188" w:type="dxa"/>
            <w:shd w:val="clear" w:color="auto" w:fill="auto"/>
          </w:tcPr>
          <w:p w14:paraId="795D98D7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does concentration affect reaction rate?</w:t>
            </w:r>
          </w:p>
        </w:tc>
      </w:tr>
      <w:tr w:rsidR="00DC03E8" w14:paraId="6DAF5FC6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7A1D7461" w14:textId="77777777" w:rsidR="00DC03E8" w:rsidRDefault="00DC03E8" w:rsidP="00D920D5">
            <w:pPr>
              <w:pStyle w:val="LPOsections"/>
            </w:pPr>
            <w:r>
              <w:t>16.2 Reaction Mechanisms</w:t>
            </w:r>
          </w:p>
        </w:tc>
        <w:tc>
          <w:tcPr>
            <w:tcW w:w="1044" w:type="dxa"/>
            <w:shd w:val="clear" w:color="auto" w:fill="auto"/>
          </w:tcPr>
          <w:p w14:paraId="57069563" w14:textId="77777777" w:rsidR="00DC03E8" w:rsidRDefault="00DC03E8" w:rsidP="00D920D5">
            <w:pPr>
              <w:pStyle w:val="LPOtextcentered"/>
            </w:pPr>
            <w:r>
              <w:t>396–404</w:t>
            </w:r>
          </w:p>
        </w:tc>
        <w:tc>
          <w:tcPr>
            <w:tcW w:w="1044" w:type="dxa"/>
            <w:shd w:val="clear" w:color="auto" w:fill="auto"/>
          </w:tcPr>
          <w:p w14:paraId="329DE363" w14:textId="77777777" w:rsidR="00DC03E8" w:rsidRDefault="00DC03E8" w:rsidP="00D920D5">
            <w:pPr>
              <w:pStyle w:val="LPOtextcentered"/>
            </w:pPr>
            <w:r>
              <w:t>396–404</w:t>
            </w:r>
          </w:p>
        </w:tc>
        <w:tc>
          <w:tcPr>
            <w:tcW w:w="2550" w:type="dxa"/>
            <w:shd w:val="clear" w:color="auto" w:fill="auto"/>
          </w:tcPr>
          <w:p w14:paraId="6E29206F" w14:textId="77777777" w:rsidR="00DC03E8" w:rsidRDefault="00DC03E8" w:rsidP="00D920D5">
            <w:pPr>
              <w:pStyle w:val="LPOresources"/>
            </w:pPr>
            <w:r>
              <w:t>Careers: Serving as a Pharmacologist</w:t>
            </w:r>
          </w:p>
          <w:p w14:paraId="3ACE2980" w14:textId="77777777" w:rsidR="00DC03E8" w:rsidRDefault="00DC03E8" w:rsidP="00D920D5">
            <w:pPr>
              <w:pStyle w:val="LPOresources"/>
            </w:pPr>
            <w:r>
              <w:t>How It Works: Sustained-Release Medicine</w:t>
            </w:r>
          </w:p>
        </w:tc>
        <w:tc>
          <w:tcPr>
            <w:tcW w:w="4188" w:type="dxa"/>
            <w:shd w:val="clear" w:color="auto" w:fill="auto"/>
          </w:tcPr>
          <w:p w14:paraId="121AF1FD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does water form when hydrogen is burned?</w:t>
            </w:r>
          </w:p>
          <w:p w14:paraId="2EC22C43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6A28C667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16.2.1</w:t>
            </w:r>
            <w:r>
              <w:t xml:space="preserve"> Explain how a reaction mechanism describes the steps that make up a chemical reaction.</w:t>
            </w:r>
          </w:p>
          <w:p w14:paraId="395042DF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16.2.2</w:t>
            </w:r>
            <w:r>
              <w:t xml:space="preserve"> Identify intermediate substances in the elementary steps of a reaction.</w:t>
            </w:r>
          </w:p>
          <w:p w14:paraId="57223C9A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16.2.3</w:t>
            </w:r>
            <w:r>
              <w:t xml:space="preserve"> Interpret a rate law as it relates to changes in reactant concentration.</w:t>
            </w:r>
          </w:p>
          <w:p w14:paraId="577BC6BF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16.2.4</w:t>
            </w:r>
            <w:r>
              <w:t xml:space="preserve"> Relate the rate-determining steps to rate laws.</w:t>
            </w:r>
          </w:p>
          <w:p w14:paraId="42846F51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16.2.5</w:t>
            </w:r>
            <w:r>
              <w:t xml:space="preserve"> Formulate a rate law from a data table listing changes in reactant concentration.</w:t>
            </w:r>
          </w:p>
        </w:tc>
      </w:tr>
      <w:tr w:rsidR="00DC03E8" w14:paraId="4631A66E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7BFA179A" w14:textId="77777777" w:rsidR="00DC03E8" w:rsidRDefault="00DC03E8" w:rsidP="00D920D5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446865B5" w14:textId="77777777" w:rsidR="00DC03E8" w:rsidRDefault="00DC03E8" w:rsidP="00D920D5">
            <w:pPr>
              <w:pStyle w:val="LPOtextcentered"/>
            </w:pPr>
            <w:r>
              <w:t>SLM 163–68</w:t>
            </w:r>
          </w:p>
        </w:tc>
        <w:tc>
          <w:tcPr>
            <w:tcW w:w="1044" w:type="dxa"/>
            <w:shd w:val="clear" w:color="auto" w:fill="auto"/>
          </w:tcPr>
          <w:p w14:paraId="7412A6D8" w14:textId="77777777" w:rsidR="00DC03E8" w:rsidRDefault="00DC03E8" w:rsidP="00D920D5">
            <w:pPr>
              <w:pStyle w:val="LPOtextcentered"/>
            </w:pPr>
            <w:r>
              <w:t>TLM 163–68</w:t>
            </w:r>
          </w:p>
        </w:tc>
        <w:tc>
          <w:tcPr>
            <w:tcW w:w="2550" w:type="dxa"/>
            <w:shd w:val="clear" w:color="auto" w:fill="auto"/>
          </w:tcPr>
          <w:p w14:paraId="0A97A15C" w14:textId="77777777" w:rsidR="00DC03E8" w:rsidRDefault="00DC03E8" w:rsidP="00D920D5">
            <w:pPr>
              <w:pStyle w:val="LPOresources"/>
            </w:pPr>
            <w:r>
              <w:t xml:space="preserve">Lab 16B: </w:t>
            </w:r>
            <w:r>
              <w:rPr>
                <w:rStyle w:val="italic"/>
              </w:rPr>
              <w:t>Don’t Overreact</w:t>
            </w:r>
            <w:r>
              <w:t>—Determining a Rate Law</w:t>
            </w:r>
          </w:p>
        </w:tc>
        <w:tc>
          <w:tcPr>
            <w:tcW w:w="4188" w:type="dxa"/>
            <w:shd w:val="clear" w:color="auto" w:fill="auto"/>
          </w:tcPr>
          <w:p w14:paraId="761607AE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we determine the rate law for a chemical reaction?</w:t>
            </w:r>
          </w:p>
        </w:tc>
      </w:tr>
      <w:tr w:rsidR="00DC03E8" w14:paraId="0129A821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79CAAC7D" w14:textId="77777777" w:rsidR="00DC03E8" w:rsidRDefault="00DC03E8" w:rsidP="00D920D5">
            <w:pPr>
              <w:pStyle w:val="LPOtextcentered"/>
            </w:pPr>
            <w:r>
              <w:t>Ethics Day</w:t>
            </w:r>
          </w:p>
        </w:tc>
        <w:tc>
          <w:tcPr>
            <w:tcW w:w="1044" w:type="dxa"/>
            <w:shd w:val="clear" w:color="auto" w:fill="auto"/>
          </w:tcPr>
          <w:p w14:paraId="6F483224" w14:textId="77777777" w:rsidR="00DC03E8" w:rsidRDefault="00DC03E8" w:rsidP="00D920D5">
            <w:pPr>
              <w:pStyle w:val="LPOtextcentered"/>
            </w:pPr>
            <w:r>
              <w:t>407</w:t>
            </w:r>
          </w:p>
        </w:tc>
        <w:tc>
          <w:tcPr>
            <w:tcW w:w="1044" w:type="dxa"/>
            <w:shd w:val="clear" w:color="auto" w:fill="auto"/>
          </w:tcPr>
          <w:p w14:paraId="3FB87D4C" w14:textId="77777777" w:rsidR="00DC03E8" w:rsidRDefault="00DC03E8" w:rsidP="00D920D5">
            <w:pPr>
              <w:pStyle w:val="LPOtextcentered"/>
            </w:pPr>
            <w:r>
              <w:t>407</w:t>
            </w:r>
          </w:p>
        </w:tc>
        <w:tc>
          <w:tcPr>
            <w:tcW w:w="2550" w:type="dxa"/>
            <w:shd w:val="clear" w:color="auto" w:fill="auto"/>
          </w:tcPr>
          <w:p w14:paraId="23ABADF1" w14:textId="77777777" w:rsidR="00DC03E8" w:rsidRDefault="00DC03E8" w:rsidP="00D920D5">
            <w:pPr>
              <w:pStyle w:val="LPOresources"/>
            </w:pPr>
            <w:r>
              <w:t>Medical Marijuana</w:t>
            </w:r>
          </w:p>
        </w:tc>
        <w:tc>
          <w:tcPr>
            <w:tcW w:w="4188" w:type="dxa"/>
            <w:shd w:val="clear" w:color="auto" w:fill="auto"/>
          </w:tcPr>
          <w:p w14:paraId="0C3CCE85" w14:textId="77777777" w:rsidR="00DC03E8" w:rsidRPr="0036423C" w:rsidRDefault="00DC03E8" w:rsidP="0036423C">
            <w:pPr>
              <w:pStyle w:val="LPOobjectivesheader"/>
            </w:pPr>
            <w:r w:rsidRPr="0036423C">
              <w:t>Objective:</w:t>
            </w:r>
          </w:p>
          <w:p w14:paraId="13CB813C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16.2.6</w:t>
            </w:r>
            <w:r>
              <w:t xml:space="preserve"> Determine an informed position on the personal use of medical marijuana.</w:t>
            </w:r>
          </w:p>
        </w:tc>
      </w:tr>
      <w:tr w:rsidR="00DC03E8" w14:paraId="50ADD463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3623987C" w14:textId="77777777" w:rsidR="00DC03E8" w:rsidRDefault="00DC03E8" w:rsidP="00D920D5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0E9DA41E" w14:textId="77777777" w:rsidR="00DC03E8" w:rsidRDefault="00DC03E8" w:rsidP="00D920D5">
            <w:pPr>
              <w:pStyle w:val="LPOtexttests"/>
            </w:pPr>
            <w:r>
              <w:t>Chapter 16 Test</w:t>
            </w:r>
          </w:p>
        </w:tc>
      </w:tr>
    </w:tbl>
    <w:p w14:paraId="714A2965" w14:textId="58C25F2F" w:rsidR="009B34F4" w:rsidRDefault="009B34F4" w:rsidP="00D920D5">
      <w:pPr>
        <w:pStyle w:val="LPOChdchapterkey"/>
      </w:pPr>
    </w:p>
    <w:p w14:paraId="33CA85E3" w14:textId="77777777" w:rsidR="009B34F4" w:rsidRDefault="009B34F4">
      <w:pPr>
        <w:rPr>
          <w:rFonts w:ascii="Raleway SemiBold" w:hAnsi="Raleway SemiBold" w:cs="Raleway SemiBold"/>
          <w:i/>
          <w:caps/>
          <w:color w:val="1C3F3F"/>
          <w:sz w:val="21"/>
        </w:rPr>
      </w:pPr>
      <w:r>
        <w:br w:type="page"/>
      </w:r>
    </w:p>
    <w:tbl>
      <w:tblPr>
        <w:tblStyle w:val="DefaultTable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699"/>
        <w:gridCol w:w="1044"/>
        <w:gridCol w:w="1044"/>
        <w:gridCol w:w="2550"/>
        <w:gridCol w:w="4188"/>
      </w:tblGrid>
      <w:tr w:rsidR="009B34F4" w14:paraId="774FDC14" w14:textId="77777777" w:rsidTr="00A8332E">
        <w:trPr>
          <w:cantSplit/>
          <w:tblHeader/>
        </w:trPr>
        <w:tc>
          <w:tcPr>
            <w:tcW w:w="1699" w:type="dxa"/>
            <w:shd w:val="clear" w:color="auto" w:fill="E7E6E6" w:themeFill="background2"/>
          </w:tcPr>
          <w:p w14:paraId="7B7F19F2" w14:textId="77777777" w:rsidR="009B34F4" w:rsidRPr="006145DE" w:rsidRDefault="009B34F4" w:rsidP="00A8332E">
            <w:pPr>
              <w:pStyle w:val="LPOBhd"/>
            </w:pPr>
            <w:r w:rsidRPr="006145DE">
              <w:lastRenderedPageBreak/>
              <w:t>Section</w:t>
            </w:r>
          </w:p>
        </w:tc>
        <w:tc>
          <w:tcPr>
            <w:tcW w:w="1044" w:type="dxa"/>
            <w:shd w:val="clear" w:color="auto" w:fill="E7E6E6" w:themeFill="background2"/>
          </w:tcPr>
          <w:p w14:paraId="561359DD" w14:textId="77777777" w:rsidR="009B34F4" w:rsidRPr="006145DE" w:rsidRDefault="009B34F4" w:rsidP="00A8332E">
            <w:pPr>
              <w:pStyle w:val="LPOBhd"/>
            </w:pPr>
            <w:r w:rsidRPr="006145DE">
              <w:t>Student Edition Pages</w:t>
            </w:r>
          </w:p>
        </w:tc>
        <w:tc>
          <w:tcPr>
            <w:tcW w:w="1044" w:type="dxa"/>
            <w:shd w:val="clear" w:color="auto" w:fill="E7E6E6" w:themeFill="background2"/>
          </w:tcPr>
          <w:p w14:paraId="3F6B645A" w14:textId="77777777" w:rsidR="009B34F4" w:rsidRPr="006145DE" w:rsidRDefault="009B34F4" w:rsidP="00A8332E">
            <w:pPr>
              <w:pStyle w:val="LPOBhd"/>
            </w:pPr>
            <w:r w:rsidRPr="006145DE">
              <w:t>Teacher Edition Pages</w:t>
            </w:r>
          </w:p>
        </w:tc>
        <w:tc>
          <w:tcPr>
            <w:tcW w:w="2550" w:type="dxa"/>
            <w:shd w:val="clear" w:color="auto" w:fill="E7E6E6" w:themeFill="background2"/>
          </w:tcPr>
          <w:p w14:paraId="15F5AE35" w14:textId="77777777" w:rsidR="009B34F4" w:rsidRPr="006145DE" w:rsidRDefault="009B34F4" w:rsidP="00A8332E">
            <w:pPr>
              <w:pStyle w:val="LPOBhd"/>
            </w:pPr>
            <w:r w:rsidRPr="006145DE">
              <w:t>Teacher Resources</w:t>
            </w:r>
          </w:p>
        </w:tc>
        <w:tc>
          <w:tcPr>
            <w:tcW w:w="4188" w:type="dxa"/>
            <w:shd w:val="clear" w:color="auto" w:fill="E7E6E6" w:themeFill="background2"/>
          </w:tcPr>
          <w:p w14:paraId="0D28F51C" w14:textId="77777777" w:rsidR="009B34F4" w:rsidRPr="006145DE" w:rsidRDefault="009B34F4" w:rsidP="00A8332E">
            <w:pPr>
              <w:pStyle w:val="LPOBhd"/>
            </w:pPr>
            <w:r w:rsidRPr="006145DE">
              <w:t>Essential Questions/Content Objectives</w:t>
            </w:r>
          </w:p>
        </w:tc>
      </w:tr>
      <w:tr w:rsidR="00DC03E8" w14:paraId="68C987CD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37B9AA5D" w14:textId="77777777" w:rsidR="00DC03E8" w:rsidRDefault="00DC03E8" w:rsidP="00D920D5">
            <w:pPr>
              <w:pStyle w:val="LPOChdchapterkey"/>
            </w:pPr>
            <w:r>
              <w:t>Chapter 17: Chemical Equilibrium (8 days)</w:t>
            </w:r>
            <w:r>
              <w:rPr>
                <w:rStyle w:val="bold"/>
                <w:i w:val="0"/>
              </w:rPr>
              <w:br/>
            </w:r>
            <w:r>
              <w:t>Key Chapter</w:t>
            </w:r>
          </w:p>
        </w:tc>
      </w:tr>
      <w:tr w:rsidR="00DC03E8" w14:paraId="788790A4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66BB165" w14:textId="77777777" w:rsidR="00DC03E8" w:rsidRDefault="00DC03E8" w:rsidP="00D920D5">
            <w:pPr>
              <w:pStyle w:val="LPOsections"/>
            </w:pPr>
            <w:r>
              <w:t>17.1 Equilibrium</w:t>
            </w:r>
          </w:p>
        </w:tc>
        <w:tc>
          <w:tcPr>
            <w:tcW w:w="1044" w:type="dxa"/>
            <w:shd w:val="clear" w:color="auto" w:fill="auto"/>
          </w:tcPr>
          <w:p w14:paraId="3C813513" w14:textId="77777777" w:rsidR="00DC03E8" w:rsidRDefault="00DC03E8" w:rsidP="00D920D5">
            <w:pPr>
              <w:pStyle w:val="LPOtextcentered"/>
            </w:pPr>
            <w:r>
              <w:t>409–15</w:t>
            </w:r>
          </w:p>
        </w:tc>
        <w:tc>
          <w:tcPr>
            <w:tcW w:w="1044" w:type="dxa"/>
            <w:shd w:val="clear" w:color="auto" w:fill="auto"/>
          </w:tcPr>
          <w:p w14:paraId="43DDFB62" w14:textId="77777777" w:rsidR="00DC03E8" w:rsidRDefault="00DC03E8" w:rsidP="00D920D5">
            <w:pPr>
              <w:pStyle w:val="LPOtextcentered"/>
            </w:pPr>
            <w:r>
              <w:t>409–15</w:t>
            </w:r>
          </w:p>
        </w:tc>
        <w:tc>
          <w:tcPr>
            <w:tcW w:w="2550" w:type="dxa"/>
            <w:shd w:val="clear" w:color="auto" w:fill="auto"/>
          </w:tcPr>
          <w:p w14:paraId="3601C481" w14:textId="77777777" w:rsidR="00DC03E8" w:rsidRDefault="00DC03E8" w:rsidP="00D920D5">
            <w:pPr>
              <w:pStyle w:val="LPOresources"/>
            </w:pPr>
            <w:r>
              <w:t>Web Links: Dynamic Equilibrium, Blue Bottle Reaction, Dancing Gummi Bears</w:t>
            </w:r>
          </w:p>
          <w:p w14:paraId="7CDC63E6" w14:textId="77777777" w:rsidR="00DC03E8" w:rsidRDefault="00DC03E8" w:rsidP="00D920D5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Mix, Change, Repeat</w:t>
            </w:r>
          </w:p>
        </w:tc>
        <w:tc>
          <w:tcPr>
            <w:tcW w:w="4188" w:type="dxa"/>
            <w:shd w:val="clear" w:color="auto" w:fill="auto"/>
          </w:tcPr>
          <w:p w14:paraId="2DF162FF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Can chemical reactions go in the reverse direction?</w:t>
            </w:r>
          </w:p>
          <w:p w14:paraId="206F8E9B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72BE8C19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17.1.1</w:t>
            </w:r>
            <w:r>
              <w:t xml:space="preserve"> Define </w:t>
            </w:r>
            <w:r>
              <w:rPr>
                <w:rStyle w:val="italic"/>
              </w:rPr>
              <w:t>reversible reaction</w:t>
            </w:r>
            <w:r>
              <w:t>.</w:t>
            </w:r>
          </w:p>
          <w:p w14:paraId="13119957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17.1.2</w:t>
            </w:r>
            <w:r>
              <w:t xml:space="preserve"> Explain how a reaction at equilibrium continues to produce products without changing the amounts of products.</w:t>
            </w:r>
          </w:p>
          <w:p w14:paraId="253454A1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 xml:space="preserve">17.1.3 </w:t>
            </w:r>
            <w:r>
              <w:t>Write the equation for an equilibrium constant from a balanced chemical equation.</w:t>
            </w:r>
          </w:p>
          <w:p w14:paraId="639F7CE7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17.1.4</w:t>
            </w:r>
            <w:r>
              <w:t xml:space="preserve"> Solve problems involving equilibrium constants.</w:t>
            </w:r>
          </w:p>
        </w:tc>
      </w:tr>
      <w:tr w:rsidR="00DC03E8" w14:paraId="7E8F2781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3C4E4E9" w14:textId="77777777" w:rsidR="00DC03E8" w:rsidRDefault="00DC03E8" w:rsidP="00D920D5">
            <w:pPr>
              <w:pStyle w:val="LPOsections"/>
            </w:pPr>
            <w:r>
              <w:t xml:space="preserve">17.2 Le </w:t>
            </w:r>
            <w:proofErr w:type="spellStart"/>
            <w:r>
              <w:t>Châtelier’s</w:t>
            </w:r>
            <w:proofErr w:type="spellEnd"/>
            <w:r>
              <w:t xml:space="preserve"> Principle</w:t>
            </w:r>
          </w:p>
        </w:tc>
        <w:tc>
          <w:tcPr>
            <w:tcW w:w="1044" w:type="dxa"/>
            <w:shd w:val="clear" w:color="auto" w:fill="auto"/>
          </w:tcPr>
          <w:p w14:paraId="338E5F8A" w14:textId="77777777" w:rsidR="00DC03E8" w:rsidRDefault="00DC03E8" w:rsidP="00D920D5">
            <w:pPr>
              <w:pStyle w:val="LPOtextcentered"/>
            </w:pPr>
            <w:r>
              <w:t>416–23</w:t>
            </w:r>
          </w:p>
        </w:tc>
        <w:tc>
          <w:tcPr>
            <w:tcW w:w="1044" w:type="dxa"/>
            <w:shd w:val="clear" w:color="auto" w:fill="auto"/>
          </w:tcPr>
          <w:p w14:paraId="77F40101" w14:textId="77777777" w:rsidR="00DC03E8" w:rsidRDefault="00DC03E8" w:rsidP="00D920D5">
            <w:pPr>
              <w:pStyle w:val="LPOtextcentered"/>
            </w:pPr>
            <w:r>
              <w:t>416–23</w:t>
            </w:r>
          </w:p>
        </w:tc>
        <w:tc>
          <w:tcPr>
            <w:tcW w:w="2550" w:type="dxa"/>
            <w:shd w:val="clear" w:color="auto" w:fill="auto"/>
          </w:tcPr>
          <w:p w14:paraId="66D77554" w14:textId="77777777" w:rsidR="00DC03E8" w:rsidRDefault="00DC03E8" w:rsidP="00D920D5">
            <w:pPr>
              <w:pStyle w:val="LPOresources"/>
            </w:pPr>
            <w:r>
              <w:t>Worldview Investigation: Ethanol</w:t>
            </w:r>
          </w:p>
          <w:p w14:paraId="72BCFBFE" w14:textId="77777777" w:rsidR="00DC03E8" w:rsidRDefault="00DC03E8" w:rsidP="00D920D5">
            <w:pPr>
              <w:pStyle w:val="LPOresources"/>
            </w:pPr>
            <w:r>
              <w:t>How It Works: The Haber Process</w:t>
            </w:r>
          </w:p>
          <w:p w14:paraId="571C2F5D" w14:textId="77777777" w:rsidR="00DC03E8" w:rsidRDefault="00DC03E8" w:rsidP="00D920D5">
            <w:pPr>
              <w:pStyle w:val="LPOresources"/>
            </w:pPr>
            <w:r>
              <w:t>Demonstrating Reversible Color</w:t>
            </w:r>
          </w:p>
          <w:p w14:paraId="6F51F8CB" w14:textId="77777777" w:rsidR="00DC03E8" w:rsidRDefault="00DC03E8" w:rsidP="00D920D5">
            <w:pPr>
              <w:pStyle w:val="LPOresources"/>
            </w:pPr>
            <w:r>
              <w:t xml:space="preserve">Web Links: Le </w:t>
            </w:r>
            <w:proofErr w:type="spellStart"/>
            <w:r>
              <w:t>Châtelier’s</w:t>
            </w:r>
            <w:proofErr w:type="spellEnd"/>
            <w:r>
              <w:t xml:space="preserve"> Principle, Watching the Haber Process</w:t>
            </w:r>
          </w:p>
        </w:tc>
        <w:tc>
          <w:tcPr>
            <w:tcW w:w="4188" w:type="dxa"/>
            <w:shd w:val="clear" w:color="auto" w:fill="auto"/>
          </w:tcPr>
          <w:p w14:paraId="36C2872C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I produce more of the products without adding more of the reactants?</w:t>
            </w:r>
          </w:p>
          <w:p w14:paraId="5FC86D89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271F16B5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17.2.1</w:t>
            </w:r>
            <w:r>
              <w:t xml:space="preserve"> Define </w:t>
            </w:r>
            <w:r>
              <w:rPr>
                <w:rStyle w:val="italic"/>
              </w:rPr>
              <w:t xml:space="preserve">Le </w:t>
            </w:r>
            <w:proofErr w:type="spellStart"/>
            <w:r>
              <w:rPr>
                <w:rStyle w:val="italic"/>
              </w:rPr>
              <w:t>Châtelier’s</w:t>
            </w:r>
            <w:proofErr w:type="spellEnd"/>
            <w:r>
              <w:rPr>
                <w:rStyle w:val="italic"/>
              </w:rPr>
              <w:t xml:space="preserve"> principle</w:t>
            </w:r>
            <w:r>
              <w:t>.</w:t>
            </w:r>
          </w:p>
          <w:p w14:paraId="6EB6F3D8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17.2.2</w:t>
            </w:r>
            <w:r>
              <w:t xml:space="preserve"> Summarize the effects that various stresses will have on a system in equilibrium.</w:t>
            </w:r>
          </w:p>
          <w:p w14:paraId="7BB59A5B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17.2.3</w:t>
            </w:r>
            <w:r>
              <w:t xml:space="preserve"> Predict the direction that a reaction will shift when stressed.</w:t>
            </w:r>
          </w:p>
          <w:p w14:paraId="00EF7CB0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17.2.4</w:t>
            </w:r>
            <w:r>
              <w:t xml:space="preserve"> Formulate a biblical view of proper uses for ethanol.</w:t>
            </w:r>
          </w:p>
        </w:tc>
      </w:tr>
      <w:tr w:rsidR="00DC03E8" w14:paraId="04E7D91C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54EB6936" w14:textId="77777777" w:rsidR="00DC03E8" w:rsidRDefault="00DC03E8" w:rsidP="00D920D5">
            <w:pPr>
              <w:pStyle w:val="LPOtextcentered"/>
            </w:pPr>
            <w:r>
              <w:t>Lab Day 1 (2 days)</w:t>
            </w:r>
          </w:p>
        </w:tc>
        <w:tc>
          <w:tcPr>
            <w:tcW w:w="1044" w:type="dxa"/>
            <w:shd w:val="clear" w:color="auto" w:fill="auto"/>
          </w:tcPr>
          <w:p w14:paraId="663030D4" w14:textId="77777777" w:rsidR="00DC03E8" w:rsidRDefault="00DC03E8" w:rsidP="00D920D5">
            <w:pPr>
              <w:pStyle w:val="LPOtextcentered"/>
            </w:pPr>
            <w:r>
              <w:t>SLM 169–70</w:t>
            </w:r>
          </w:p>
        </w:tc>
        <w:tc>
          <w:tcPr>
            <w:tcW w:w="1044" w:type="dxa"/>
            <w:shd w:val="clear" w:color="auto" w:fill="auto"/>
          </w:tcPr>
          <w:p w14:paraId="61CE2AA7" w14:textId="77777777" w:rsidR="00DC03E8" w:rsidRDefault="00DC03E8" w:rsidP="00D920D5">
            <w:pPr>
              <w:pStyle w:val="LPOtextcentered"/>
            </w:pPr>
            <w:r>
              <w:t>TLM 169–70C</w:t>
            </w:r>
          </w:p>
        </w:tc>
        <w:tc>
          <w:tcPr>
            <w:tcW w:w="2550" w:type="dxa"/>
            <w:shd w:val="clear" w:color="auto" w:fill="auto"/>
          </w:tcPr>
          <w:p w14:paraId="3D472940" w14:textId="77777777" w:rsidR="00DC03E8" w:rsidRDefault="00DC03E8" w:rsidP="00D920D5">
            <w:pPr>
              <w:pStyle w:val="LPOresources"/>
            </w:pPr>
            <w:r>
              <w:t xml:space="preserve">Lab 17A: </w:t>
            </w:r>
            <w:r>
              <w:rPr>
                <w:rStyle w:val="italic"/>
              </w:rPr>
              <w:t>Stressed Out</w:t>
            </w:r>
            <w:r>
              <w:t xml:space="preserve">—Inquiring into Le </w:t>
            </w:r>
            <w:proofErr w:type="spellStart"/>
            <w:r>
              <w:t>Châtelier’s</w:t>
            </w:r>
            <w:proofErr w:type="spellEnd"/>
            <w:r>
              <w:t xml:space="preserve"> Principle</w:t>
            </w:r>
          </w:p>
        </w:tc>
        <w:tc>
          <w:tcPr>
            <w:tcW w:w="4188" w:type="dxa"/>
            <w:shd w:val="clear" w:color="auto" w:fill="auto"/>
          </w:tcPr>
          <w:p w14:paraId="6E065B42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 chemical systems respond to changing conditions?</w:t>
            </w:r>
          </w:p>
        </w:tc>
      </w:tr>
      <w:tr w:rsidR="00DC03E8" w14:paraId="2AF9810C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4D80AA76" w14:textId="77777777" w:rsidR="00DC03E8" w:rsidRDefault="00DC03E8" w:rsidP="00D920D5">
            <w:pPr>
              <w:pStyle w:val="LPOsections"/>
            </w:pPr>
            <w:r>
              <w:t>17.3 Solution Equilibrium</w:t>
            </w:r>
          </w:p>
        </w:tc>
        <w:tc>
          <w:tcPr>
            <w:tcW w:w="1044" w:type="dxa"/>
            <w:shd w:val="clear" w:color="auto" w:fill="auto"/>
          </w:tcPr>
          <w:p w14:paraId="5C185FE9" w14:textId="77777777" w:rsidR="00DC03E8" w:rsidRDefault="00DC03E8" w:rsidP="00D920D5">
            <w:pPr>
              <w:pStyle w:val="LPOtextcentered"/>
            </w:pPr>
            <w:r>
              <w:t>424–29</w:t>
            </w:r>
          </w:p>
        </w:tc>
        <w:tc>
          <w:tcPr>
            <w:tcW w:w="1044" w:type="dxa"/>
            <w:shd w:val="clear" w:color="auto" w:fill="auto"/>
          </w:tcPr>
          <w:p w14:paraId="2E244ED4" w14:textId="77777777" w:rsidR="00DC03E8" w:rsidRDefault="00DC03E8" w:rsidP="00D920D5">
            <w:pPr>
              <w:pStyle w:val="LPOtextcentered"/>
            </w:pPr>
            <w:r>
              <w:t>424–29</w:t>
            </w:r>
          </w:p>
        </w:tc>
        <w:tc>
          <w:tcPr>
            <w:tcW w:w="2550" w:type="dxa"/>
            <w:shd w:val="clear" w:color="auto" w:fill="auto"/>
          </w:tcPr>
          <w:p w14:paraId="41F0E50C" w14:textId="77777777" w:rsidR="00DC03E8" w:rsidRDefault="00DC03E8" w:rsidP="00D920D5"/>
        </w:tc>
        <w:tc>
          <w:tcPr>
            <w:tcW w:w="4188" w:type="dxa"/>
            <w:shd w:val="clear" w:color="auto" w:fill="auto"/>
          </w:tcPr>
          <w:p w14:paraId="518FC284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Is it possible to calculate how much of a substance </w:t>
            </w:r>
            <w:r>
              <w:br/>
              <w:t>will dissolve?</w:t>
            </w:r>
          </w:p>
          <w:p w14:paraId="132634E5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3BC80118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17.3.1</w:t>
            </w:r>
            <w:r>
              <w:t xml:space="preserve"> Relate the solubility of a salt to its solubility product.</w:t>
            </w:r>
          </w:p>
          <w:p w14:paraId="02DECFA3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 xml:space="preserve">17.3.2 </w:t>
            </w:r>
            <w:r>
              <w:t>Convert between solubilities and solubility products of solutes.</w:t>
            </w:r>
          </w:p>
          <w:p w14:paraId="38D0527E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17.3.3</w:t>
            </w:r>
            <w:r>
              <w:t xml:space="preserve"> Predict whether a precipitate will form when two solutions are mixed when given the solubility product.</w:t>
            </w:r>
          </w:p>
        </w:tc>
      </w:tr>
      <w:tr w:rsidR="00DC03E8" w14:paraId="2002176F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40D86899" w14:textId="77777777" w:rsidR="00DC03E8" w:rsidRDefault="00DC03E8" w:rsidP="00D920D5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49319B1C" w14:textId="77777777" w:rsidR="00DC03E8" w:rsidRDefault="00DC03E8" w:rsidP="00D920D5">
            <w:pPr>
              <w:pStyle w:val="LPOtextcentered"/>
            </w:pPr>
            <w:r>
              <w:t>SLM 171–74</w:t>
            </w:r>
          </w:p>
        </w:tc>
        <w:tc>
          <w:tcPr>
            <w:tcW w:w="1044" w:type="dxa"/>
            <w:shd w:val="clear" w:color="auto" w:fill="auto"/>
          </w:tcPr>
          <w:p w14:paraId="0F185FBC" w14:textId="77777777" w:rsidR="00DC03E8" w:rsidRDefault="00DC03E8" w:rsidP="00D920D5">
            <w:pPr>
              <w:pStyle w:val="LPOtextcentered"/>
            </w:pPr>
            <w:r>
              <w:t>TLM 171–74</w:t>
            </w:r>
          </w:p>
        </w:tc>
        <w:tc>
          <w:tcPr>
            <w:tcW w:w="2550" w:type="dxa"/>
            <w:shd w:val="clear" w:color="auto" w:fill="auto"/>
          </w:tcPr>
          <w:p w14:paraId="351D6B9D" w14:textId="77777777" w:rsidR="00DC03E8" w:rsidRDefault="00DC03E8" w:rsidP="00D920D5">
            <w:pPr>
              <w:pStyle w:val="LPOresources"/>
            </w:pPr>
            <w:r>
              <w:t xml:space="preserve">Lab 17B: </w:t>
            </w:r>
            <w:r>
              <w:rPr>
                <w:rStyle w:val="italic"/>
              </w:rPr>
              <w:t>Precipitous Changes</w:t>
            </w:r>
            <w:r>
              <w:t>—Exploring Solubility Products</w:t>
            </w:r>
          </w:p>
        </w:tc>
        <w:tc>
          <w:tcPr>
            <w:tcW w:w="4188" w:type="dxa"/>
            <w:shd w:val="clear" w:color="auto" w:fill="auto"/>
          </w:tcPr>
          <w:p w14:paraId="44B64857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we change the substance that precipitates from a chemical reaction?</w:t>
            </w:r>
          </w:p>
        </w:tc>
      </w:tr>
      <w:tr w:rsidR="00DC03E8" w14:paraId="65D0A544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0B49D166" w14:textId="77777777" w:rsidR="00DC03E8" w:rsidRDefault="00DC03E8" w:rsidP="00D920D5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29F2E1E4" w14:textId="77777777" w:rsidR="00DC03E8" w:rsidRDefault="00DC03E8" w:rsidP="00D920D5">
            <w:pPr>
              <w:pStyle w:val="LPOtexttests"/>
            </w:pPr>
            <w:r>
              <w:t>Chapter 17 Test</w:t>
            </w:r>
          </w:p>
        </w:tc>
      </w:tr>
    </w:tbl>
    <w:p w14:paraId="37227990" w14:textId="75CF1219" w:rsidR="009B34F4" w:rsidRDefault="009B34F4" w:rsidP="00D920D5">
      <w:pPr>
        <w:pStyle w:val="LPOChdchapterkey"/>
      </w:pPr>
    </w:p>
    <w:p w14:paraId="23F63FB2" w14:textId="77777777" w:rsidR="009B34F4" w:rsidRDefault="009B34F4">
      <w:pPr>
        <w:rPr>
          <w:rFonts w:asciiTheme="minorHAnsi" w:hAnsiTheme="minorHAnsi" w:cs="Raleway SemiBold"/>
          <w:b/>
          <w:i/>
          <w:caps/>
          <w:color w:val="1C3F3F"/>
          <w:sz w:val="21"/>
        </w:rPr>
      </w:pPr>
      <w:r>
        <w:br w:type="page"/>
      </w:r>
    </w:p>
    <w:tbl>
      <w:tblPr>
        <w:tblStyle w:val="DefaultTable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699"/>
        <w:gridCol w:w="1044"/>
        <w:gridCol w:w="1044"/>
        <w:gridCol w:w="2550"/>
        <w:gridCol w:w="4188"/>
      </w:tblGrid>
      <w:tr w:rsidR="009B34F4" w14:paraId="475EAF96" w14:textId="77777777" w:rsidTr="00A8332E">
        <w:trPr>
          <w:cantSplit/>
          <w:tblHeader/>
        </w:trPr>
        <w:tc>
          <w:tcPr>
            <w:tcW w:w="1699" w:type="dxa"/>
            <w:shd w:val="clear" w:color="auto" w:fill="E7E6E6" w:themeFill="background2"/>
          </w:tcPr>
          <w:p w14:paraId="38F657D2" w14:textId="77777777" w:rsidR="009B34F4" w:rsidRPr="006145DE" w:rsidRDefault="009B34F4" w:rsidP="00A8332E">
            <w:pPr>
              <w:pStyle w:val="LPOBhd"/>
            </w:pPr>
            <w:r w:rsidRPr="006145DE">
              <w:lastRenderedPageBreak/>
              <w:t>Section</w:t>
            </w:r>
          </w:p>
        </w:tc>
        <w:tc>
          <w:tcPr>
            <w:tcW w:w="1044" w:type="dxa"/>
            <w:shd w:val="clear" w:color="auto" w:fill="E7E6E6" w:themeFill="background2"/>
          </w:tcPr>
          <w:p w14:paraId="5D93EA0E" w14:textId="77777777" w:rsidR="009B34F4" w:rsidRPr="006145DE" w:rsidRDefault="009B34F4" w:rsidP="00A8332E">
            <w:pPr>
              <w:pStyle w:val="LPOBhd"/>
            </w:pPr>
            <w:r w:rsidRPr="006145DE">
              <w:t>Student Edition Pages</w:t>
            </w:r>
          </w:p>
        </w:tc>
        <w:tc>
          <w:tcPr>
            <w:tcW w:w="1044" w:type="dxa"/>
            <w:shd w:val="clear" w:color="auto" w:fill="E7E6E6" w:themeFill="background2"/>
          </w:tcPr>
          <w:p w14:paraId="0E8701F7" w14:textId="77777777" w:rsidR="009B34F4" w:rsidRPr="006145DE" w:rsidRDefault="009B34F4" w:rsidP="00A8332E">
            <w:pPr>
              <w:pStyle w:val="LPOBhd"/>
            </w:pPr>
            <w:r w:rsidRPr="006145DE">
              <w:t>Teacher Edition Pages</w:t>
            </w:r>
          </w:p>
        </w:tc>
        <w:tc>
          <w:tcPr>
            <w:tcW w:w="2550" w:type="dxa"/>
            <w:shd w:val="clear" w:color="auto" w:fill="E7E6E6" w:themeFill="background2"/>
          </w:tcPr>
          <w:p w14:paraId="6C632344" w14:textId="77777777" w:rsidR="009B34F4" w:rsidRPr="006145DE" w:rsidRDefault="009B34F4" w:rsidP="00A8332E">
            <w:pPr>
              <w:pStyle w:val="LPOBhd"/>
            </w:pPr>
            <w:r w:rsidRPr="006145DE">
              <w:t>Teacher Resources</w:t>
            </w:r>
          </w:p>
        </w:tc>
        <w:tc>
          <w:tcPr>
            <w:tcW w:w="4188" w:type="dxa"/>
            <w:shd w:val="clear" w:color="auto" w:fill="E7E6E6" w:themeFill="background2"/>
          </w:tcPr>
          <w:p w14:paraId="324CCCEF" w14:textId="77777777" w:rsidR="009B34F4" w:rsidRPr="006145DE" w:rsidRDefault="009B34F4" w:rsidP="00A8332E">
            <w:pPr>
              <w:pStyle w:val="LPOBhd"/>
            </w:pPr>
            <w:r w:rsidRPr="006145DE">
              <w:t>Essential Questions/Content Objectives</w:t>
            </w:r>
          </w:p>
        </w:tc>
      </w:tr>
      <w:tr w:rsidR="00DC03E8" w14:paraId="790E1692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10611FD0" w14:textId="77777777" w:rsidR="00DC03E8" w:rsidRDefault="00DC03E8" w:rsidP="00D920D5">
            <w:pPr>
              <w:pStyle w:val="LPOChdchapterkey"/>
            </w:pPr>
            <w:r>
              <w:t>Chapter 18: Acids, Bases, and Salts (7 days)</w:t>
            </w:r>
            <w:r>
              <w:br/>
              <w:t>Key Chapter</w:t>
            </w:r>
          </w:p>
        </w:tc>
      </w:tr>
      <w:tr w:rsidR="00DC03E8" w14:paraId="2285CAD0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2C84DF18" w14:textId="77777777" w:rsidR="00DC03E8" w:rsidRDefault="00DC03E8" w:rsidP="00D920D5">
            <w:pPr>
              <w:pStyle w:val="LPOsections"/>
            </w:pPr>
            <w:r>
              <w:t>18.1 Defining Acids and Bases</w:t>
            </w:r>
          </w:p>
        </w:tc>
        <w:tc>
          <w:tcPr>
            <w:tcW w:w="1044" w:type="dxa"/>
            <w:shd w:val="clear" w:color="auto" w:fill="auto"/>
          </w:tcPr>
          <w:p w14:paraId="006F5F88" w14:textId="77777777" w:rsidR="00DC03E8" w:rsidRDefault="00DC03E8" w:rsidP="00D920D5">
            <w:pPr>
              <w:pStyle w:val="LPOtextcentered"/>
            </w:pPr>
            <w:r>
              <w:t>435–39</w:t>
            </w:r>
          </w:p>
        </w:tc>
        <w:tc>
          <w:tcPr>
            <w:tcW w:w="1044" w:type="dxa"/>
            <w:shd w:val="clear" w:color="auto" w:fill="auto"/>
          </w:tcPr>
          <w:p w14:paraId="4BB0A6A4" w14:textId="77777777" w:rsidR="00DC03E8" w:rsidRDefault="00DC03E8" w:rsidP="00D920D5">
            <w:pPr>
              <w:pStyle w:val="LPOtextcentered"/>
            </w:pPr>
            <w:r>
              <w:t>435–39</w:t>
            </w:r>
          </w:p>
        </w:tc>
        <w:tc>
          <w:tcPr>
            <w:tcW w:w="2550" w:type="dxa"/>
            <w:shd w:val="clear" w:color="auto" w:fill="auto"/>
          </w:tcPr>
          <w:p w14:paraId="52F5D14C" w14:textId="77777777" w:rsidR="00DC03E8" w:rsidRDefault="00DC03E8" w:rsidP="00D920D5">
            <w:pPr>
              <w:pStyle w:val="LPOresources"/>
            </w:pPr>
            <w:r>
              <w:t>Case Study: Royal Acid to the Rescue</w:t>
            </w:r>
          </w:p>
        </w:tc>
        <w:tc>
          <w:tcPr>
            <w:tcW w:w="4188" w:type="dxa"/>
            <w:shd w:val="clear" w:color="auto" w:fill="auto"/>
          </w:tcPr>
          <w:p w14:paraId="3B6B2F3F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do we have to test the pH of pool water?</w:t>
            </w:r>
          </w:p>
          <w:p w14:paraId="1A00472D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17B7412C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18.1.1</w:t>
            </w:r>
            <w:r>
              <w:t xml:space="preserve"> Describe acids and bases according to their physical and chemical properties.</w:t>
            </w:r>
          </w:p>
          <w:p w14:paraId="6C4BF4D2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 xml:space="preserve">18.1.2 </w:t>
            </w:r>
            <w:r>
              <w:t>Summarize the different definitions for acids and bases.</w:t>
            </w:r>
          </w:p>
          <w:p w14:paraId="38FC1333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18.1.3</w:t>
            </w:r>
            <w:r>
              <w:t xml:space="preserve"> Classify a substance as an acid or base according to the Arrhenius, </w:t>
            </w:r>
            <w:proofErr w:type="spellStart"/>
            <w:r>
              <w:t>Brønsted</w:t>
            </w:r>
            <w:proofErr w:type="spellEnd"/>
            <w:r>
              <w:t xml:space="preserve">-Lowry, and </w:t>
            </w:r>
            <w:proofErr w:type="gramStart"/>
            <w:r>
              <w:t>Lewis</w:t>
            </w:r>
            <w:proofErr w:type="gramEnd"/>
            <w:r>
              <w:t xml:space="preserve"> definitions.</w:t>
            </w:r>
          </w:p>
          <w:p w14:paraId="39796F8F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18.1.4</w:t>
            </w:r>
            <w:r>
              <w:t xml:space="preserve"> Compare the three acid-base models.</w:t>
            </w:r>
          </w:p>
          <w:p w14:paraId="02B9873C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18.1.5</w:t>
            </w:r>
            <w:r>
              <w:t xml:space="preserve"> Explain the relationship between conjugate acids and bases.</w:t>
            </w:r>
          </w:p>
        </w:tc>
      </w:tr>
      <w:tr w:rsidR="00DC03E8" w14:paraId="68FEECA6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1C24205" w14:textId="77777777" w:rsidR="00DC03E8" w:rsidRDefault="00DC03E8" w:rsidP="00D920D5">
            <w:pPr>
              <w:pStyle w:val="LPOsections"/>
            </w:pPr>
            <w:r>
              <w:t>18.2 Acid Base Equilibria</w:t>
            </w:r>
          </w:p>
        </w:tc>
        <w:tc>
          <w:tcPr>
            <w:tcW w:w="1044" w:type="dxa"/>
            <w:shd w:val="clear" w:color="auto" w:fill="auto"/>
          </w:tcPr>
          <w:p w14:paraId="146B63A1" w14:textId="77777777" w:rsidR="00DC03E8" w:rsidRDefault="00DC03E8" w:rsidP="00D920D5">
            <w:pPr>
              <w:pStyle w:val="LPOtextcentered"/>
            </w:pPr>
            <w:r>
              <w:t>440–51</w:t>
            </w:r>
          </w:p>
        </w:tc>
        <w:tc>
          <w:tcPr>
            <w:tcW w:w="1044" w:type="dxa"/>
            <w:shd w:val="clear" w:color="auto" w:fill="auto"/>
          </w:tcPr>
          <w:p w14:paraId="76D9D89A" w14:textId="77777777" w:rsidR="00DC03E8" w:rsidRDefault="00DC03E8" w:rsidP="00D920D5">
            <w:pPr>
              <w:pStyle w:val="LPOtextcentered"/>
            </w:pPr>
            <w:r>
              <w:t>440–51</w:t>
            </w:r>
          </w:p>
        </w:tc>
        <w:tc>
          <w:tcPr>
            <w:tcW w:w="2550" w:type="dxa"/>
            <w:shd w:val="clear" w:color="auto" w:fill="auto"/>
          </w:tcPr>
          <w:p w14:paraId="1E5776DF" w14:textId="77777777" w:rsidR="00DC03E8" w:rsidRDefault="00DC03E8" w:rsidP="00D920D5">
            <w:pPr>
              <w:pStyle w:val="LPOresources"/>
            </w:pPr>
            <w:r>
              <w:t>How It Works: Breathalyzer</w:t>
            </w:r>
          </w:p>
          <w:p w14:paraId="1C780448" w14:textId="77777777" w:rsidR="00DC03E8" w:rsidRDefault="00DC03E8" w:rsidP="00D920D5">
            <w:pPr>
              <w:pStyle w:val="LPOresourcesnoBhd"/>
            </w:pPr>
            <w:r>
              <w:t>Demonstrating Red Cabbage and pH</w:t>
            </w:r>
          </w:p>
          <w:p w14:paraId="43490BA2" w14:textId="77777777" w:rsidR="00DC03E8" w:rsidRDefault="00DC03E8" w:rsidP="00D920D5">
            <w:pPr>
              <w:pStyle w:val="LPOresources"/>
            </w:pPr>
            <w:r>
              <w:t>Web Links</w:t>
            </w:r>
            <w:r>
              <w:rPr>
                <w:rStyle w:val="italic"/>
              </w:rPr>
              <w:t xml:space="preserve">: </w:t>
            </w:r>
            <w:r>
              <w:t>Virtual pH Meter, Acid-Base Solutions</w:t>
            </w:r>
          </w:p>
          <w:p w14:paraId="645018A5" w14:textId="77777777" w:rsidR="00DC03E8" w:rsidRDefault="00DC03E8" w:rsidP="00D920D5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Acid or Base?</w:t>
            </w:r>
            <w:r>
              <w:t xml:space="preserve"> (p. 452)</w:t>
            </w:r>
          </w:p>
        </w:tc>
        <w:tc>
          <w:tcPr>
            <w:tcW w:w="4188" w:type="dxa"/>
            <w:shd w:val="clear" w:color="auto" w:fill="auto"/>
          </w:tcPr>
          <w:p w14:paraId="6FCE6720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If vinegar is an acid, why can we put it on foods?</w:t>
            </w:r>
          </w:p>
          <w:p w14:paraId="5C573A1F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195DAF13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18.2.1</w:t>
            </w:r>
            <w:r>
              <w:t xml:space="preserve"> Relate self-ionization of water to pH and pOH.</w:t>
            </w:r>
          </w:p>
          <w:p w14:paraId="3A123063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 xml:space="preserve">18.2.2 </w:t>
            </w:r>
            <w:r>
              <w:t>Solve pH and pOH problems.</w:t>
            </w:r>
          </w:p>
          <w:p w14:paraId="66D7208D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18.2.3</w:t>
            </w:r>
            <w:r>
              <w:t xml:space="preserve"> Compare the strengths of acids.</w:t>
            </w:r>
          </w:p>
          <w:p w14:paraId="6608B236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18.2.4</w:t>
            </w:r>
            <w:r>
              <w:t xml:space="preserve"> Classify acids as monoprotic, polyprotic, diprotic, or triprotic on the basis of their chemical formulas.</w:t>
            </w:r>
          </w:p>
          <w:p w14:paraId="76A9BE85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18.2.5</w:t>
            </w:r>
            <w:r>
              <w:t xml:space="preserve"> Summarize how indicators work.</w:t>
            </w:r>
          </w:p>
        </w:tc>
      </w:tr>
      <w:tr w:rsidR="00DC03E8" w14:paraId="2DC7AED5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6C991B8" w14:textId="77777777" w:rsidR="00DC03E8" w:rsidRDefault="00DC03E8" w:rsidP="00D920D5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4DE80B85" w14:textId="77777777" w:rsidR="00DC03E8" w:rsidRDefault="00DC03E8" w:rsidP="00D920D5">
            <w:pPr>
              <w:pStyle w:val="LPOtextcentered"/>
            </w:pPr>
            <w:r>
              <w:t>SLM 175–80</w:t>
            </w:r>
          </w:p>
        </w:tc>
        <w:tc>
          <w:tcPr>
            <w:tcW w:w="1044" w:type="dxa"/>
            <w:shd w:val="clear" w:color="auto" w:fill="auto"/>
          </w:tcPr>
          <w:p w14:paraId="5A0ED8B0" w14:textId="77777777" w:rsidR="00DC03E8" w:rsidRDefault="00DC03E8" w:rsidP="00D920D5">
            <w:pPr>
              <w:pStyle w:val="LPOtextcentered"/>
            </w:pPr>
            <w:r>
              <w:t>TLM 175–80</w:t>
            </w:r>
          </w:p>
        </w:tc>
        <w:tc>
          <w:tcPr>
            <w:tcW w:w="2550" w:type="dxa"/>
            <w:shd w:val="clear" w:color="auto" w:fill="auto"/>
          </w:tcPr>
          <w:p w14:paraId="069BBCF2" w14:textId="77777777" w:rsidR="00DC03E8" w:rsidRDefault="00DC03E8" w:rsidP="00D920D5">
            <w:pPr>
              <w:pStyle w:val="LPOresources"/>
            </w:pPr>
            <w:r>
              <w:t xml:space="preserve">Lab 18A: </w:t>
            </w:r>
            <w:r>
              <w:rPr>
                <w:rStyle w:val="italic"/>
              </w:rPr>
              <w:t>Colorful Chemistry</w:t>
            </w:r>
            <w:r>
              <w:t>—Exploring Acid-Base Indicators</w:t>
            </w:r>
          </w:p>
        </w:tc>
        <w:tc>
          <w:tcPr>
            <w:tcW w:w="4188" w:type="dxa"/>
            <w:shd w:val="clear" w:color="auto" w:fill="auto"/>
          </w:tcPr>
          <w:p w14:paraId="1FAC3DB3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does amount concentration of weak acids </w:t>
            </w:r>
            <w:r>
              <w:br/>
              <w:t>affect pH?</w:t>
            </w:r>
          </w:p>
        </w:tc>
      </w:tr>
      <w:tr w:rsidR="00DC03E8" w14:paraId="78F49645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608ADAB3" w14:textId="77777777" w:rsidR="00DC03E8" w:rsidRDefault="00DC03E8" w:rsidP="00D920D5">
            <w:pPr>
              <w:pStyle w:val="LPOsections"/>
            </w:pPr>
            <w:r>
              <w:t>18.3 Neutralization</w:t>
            </w:r>
          </w:p>
        </w:tc>
        <w:tc>
          <w:tcPr>
            <w:tcW w:w="1044" w:type="dxa"/>
            <w:shd w:val="clear" w:color="auto" w:fill="auto"/>
          </w:tcPr>
          <w:p w14:paraId="49F4DD25" w14:textId="77777777" w:rsidR="00DC03E8" w:rsidRDefault="00DC03E8" w:rsidP="00D920D5">
            <w:pPr>
              <w:pStyle w:val="LPOtextcentered"/>
            </w:pPr>
            <w:r>
              <w:t>453–58</w:t>
            </w:r>
          </w:p>
        </w:tc>
        <w:tc>
          <w:tcPr>
            <w:tcW w:w="1044" w:type="dxa"/>
            <w:shd w:val="clear" w:color="auto" w:fill="auto"/>
          </w:tcPr>
          <w:p w14:paraId="51D49F4B" w14:textId="77777777" w:rsidR="00DC03E8" w:rsidRDefault="00DC03E8" w:rsidP="00D920D5">
            <w:pPr>
              <w:pStyle w:val="LPOtextcentered"/>
            </w:pPr>
            <w:r>
              <w:t>453–58</w:t>
            </w:r>
          </w:p>
        </w:tc>
        <w:tc>
          <w:tcPr>
            <w:tcW w:w="2550" w:type="dxa"/>
            <w:shd w:val="clear" w:color="auto" w:fill="auto"/>
          </w:tcPr>
          <w:p w14:paraId="64EFEBB1" w14:textId="77777777" w:rsidR="00DC03E8" w:rsidRDefault="00DC03E8" w:rsidP="00D920D5">
            <w:pPr>
              <w:pStyle w:val="LPOresources"/>
            </w:pPr>
            <w:r>
              <w:t>Worldview Investigation: Influencing Others</w:t>
            </w:r>
          </w:p>
          <w:p w14:paraId="6331D145" w14:textId="77777777" w:rsidR="00DC03E8" w:rsidRDefault="00DC03E8" w:rsidP="00D920D5">
            <w:pPr>
              <w:pStyle w:val="LPOresources"/>
            </w:pPr>
            <w:r>
              <w:t>Web Links: Neutralization, Buffers</w:t>
            </w:r>
          </w:p>
          <w:p w14:paraId="09363A75" w14:textId="77777777" w:rsidR="00DC03E8" w:rsidRDefault="00DC03E8" w:rsidP="00D920D5">
            <w:pPr>
              <w:pStyle w:val="LPOresourcesnoBhd"/>
            </w:pPr>
            <w:r>
              <w:t xml:space="preserve">Demonstrating Acids, Antacids, </w:t>
            </w:r>
            <w:r>
              <w:br/>
              <w:t>and pH</w:t>
            </w:r>
          </w:p>
        </w:tc>
        <w:tc>
          <w:tcPr>
            <w:tcW w:w="4188" w:type="dxa"/>
            <w:shd w:val="clear" w:color="auto" w:fill="auto"/>
          </w:tcPr>
          <w:p w14:paraId="006D4DAF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 antacids work?</w:t>
            </w:r>
          </w:p>
          <w:p w14:paraId="7C49E85F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3A646E63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18.3.1</w:t>
            </w:r>
            <w:r>
              <w:t xml:space="preserve"> Write balanced chemical equations for neutralization reactions.</w:t>
            </w:r>
          </w:p>
          <w:p w14:paraId="39EBA44E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 xml:space="preserve">18.3.2 </w:t>
            </w:r>
            <w:r>
              <w:t>Summarize the titration process.</w:t>
            </w:r>
          </w:p>
          <w:p w14:paraId="200B2419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 xml:space="preserve">18.3.3 </w:t>
            </w:r>
            <w:r>
              <w:t>Calculate the concentration of a solution from acid-base titration data.</w:t>
            </w:r>
          </w:p>
          <w:p w14:paraId="66748BCD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 xml:space="preserve">18.3.4 </w:t>
            </w:r>
            <w:r>
              <w:t xml:space="preserve">Define </w:t>
            </w:r>
            <w:r>
              <w:rPr>
                <w:rStyle w:val="italic"/>
              </w:rPr>
              <w:t>buffer</w:t>
            </w:r>
            <w:r>
              <w:t>.</w:t>
            </w:r>
          </w:p>
          <w:p w14:paraId="20242492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18.3.5</w:t>
            </w:r>
            <w:r>
              <w:t xml:space="preserve"> Explain how a buffer system works.</w:t>
            </w:r>
          </w:p>
          <w:p w14:paraId="259BBA80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18.3.6</w:t>
            </w:r>
            <w:r>
              <w:t xml:space="preserve"> Give examples of reactions in which buffers function.</w:t>
            </w:r>
          </w:p>
          <w:p w14:paraId="624E8296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18.3.7</w:t>
            </w:r>
            <w:r>
              <w:t xml:space="preserve"> Evaluate different standards of impairment.</w:t>
            </w:r>
          </w:p>
        </w:tc>
      </w:tr>
      <w:tr w:rsidR="00DC03E8" w14:paraId="541D6EDD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5A35D6D7" w14:textId="77777777" w:rsidR="00DC03E8" w:rsidRDefault="00DC03E8" w:rsidP="00D920D5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5E7FE705" w14:textId="77777777" w:rsidR="00DC03E8" w:rsidRDefault="00DC03E8" w:rsidP="00D920D5">
            <w:pPr>
              <w:pStyle w:val="LPOtextcentered"/>
            </w:pPr>
            <w:r>
              <w:t>SLM 181–86</w:t>
            </w:r>
          </w:p>
        </w:tc>
        <w:tc>
          <w:tcPr>
            <w:tcW w:w="1044" w:type="dxa"/>
            <w:shd w:val="clear" w:color="auto" w:fill="auto"/>
          </w:tcPr>
          <w:p w14:paraId="6BCEA0C0" w14:textId="77777777" w:rsidR="00DC03E8" w:rsidRDefault="00DC03E8" w:rsidP="00D920D5">
            <w:pPr>
              <w:pStyle w:val="LPOtextcentered"/>
            </w:pPr>
            <w:r>
              <w:t>TLM 181–86</w:t>
            </w:r>
          </w:p>
        </w:tc>
        <w:tc>
          <w:tcPr>
            <w:tcW w:w="2550" w:type="dxa"/>
            <w:shd w:val="clear" w:color="auto" w:fill="auto"/>
          </w:tcPr>
          <w:p w14:paraId="70F9E234" w14:textId="77777777" w:rsidR="00DC03E8" w:rsidRDefault="00DC03E8" w:rsidP="00D920D5">
            <w:pPr>
              <w:pStyle w:val="LPOresources"/>
            </w:pPr>
            <w:r>
              <w:t>Lab 18B</w:t>
            </w:r>
            <w:r>
              <w:rPr>
                <w:rStyle w:val="italic"/>
              </w:rPr>
              <w:t xml:space="preserve">: Say </w:t>
            </w:r>
            <w:proofErr w:type="gramStart"/>
            <w:r>
              <w:rPr>
                <w:rStyle w:val="italic"/>
              </w:rPr>
              <w:t>Cheese!</w:t>
            </w:r>
            <w:r>
              <w:t>—</w:t>
            </w:r>
            <w:proofErr w:type="gramEnd"/>
            <w:r>
              <w:t>Measuring Concentration by Titration</w:t>
            </w:r>
          </w:p>
        </w:tc>
        <w:tc>
          <w:tcPr>
            <w:tcW w:w="4188" w:type="dxa"/>
            <w:shd w:val="clear" w:color="auto" w:fill="auto"/>
          </w:tcPr>
          <w:p w14:paraId="3D67D9DB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 chemists determine amount concentration of acids and bases?</w:t>
            </w:r>
          </w:p>
        </w:tc>
      </w:tr>
      <w:tr w:rsidR="00DC03E8" w14:paraId="1F611E26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0832F8FE" w14:textId="77777777" w:rsidR="00DC03E8" w:rsidRDefault="00DC03E8" w:rsidP="00D920D5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2686E08C" w14:textId="77777777" w:rsidR="00DC03E8" w:rsidRDefault="00DC03E8" w:rsidP="00D920D5">
            <w:pPr>
              <w:pStyle w:val="LPOtexttests"/>
            </w:pPr>
            <w:r>
              <w:t>Chapter 18 Test</w:t>
            </w:r>
          </w:p>
        </w:tc>
      </w:tr>
    </w:tbl>
    <w:p w14:paraId="1E1B46F1" w14:textId="1358482B" w:rsidR="009B34F4" w:rsidRDefault="009B34F4" w:rsidP="00D920D5">
      <w:pPr>
        <w:pStyle w:val="LPOChdchapterkey"/>
      </w:pPr>
    </w:p>
    <w:p w14:paraId="3CD553FE" w14:textId="77777777" w:rsidR="009B34F4" w:rsidRDefault="009B34F4">
      <w:pPr>
        <w:rPr>
          <w:rFonts w:asciiTheme="minorHAnsi" w:hAnsiTheme="minorHAnsi" w:cs="Raleway SemiBold"/>
          <w:b/>
          <w:i/>
          <w:caps/>
          <w:color w:val="1C3F3F"/>
          <w:sz w:val="21"/>
        </w:rPr>
      </w:pPr>
      <w:r>
        <w:br w:type="page"/>
      </w:r>
    </w:p>
    <w:tbl>
      <w:tblPr>
        <w:tblStyle w:val="DefaultTable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699"/>
        <w:gridCol w:w="1044"/>
        <w:gridCol w:w="1044"/>
        <w:gridCol w:w="2550"/>
        <w:gridCol w:w="4188"/>
      </w:tblGrid>
      <w:tr w:rsidR="009B34F4" w14:paraId="20BDEDE6" w14:textId="77777777" w:rsidTr="00A8332E">
        <w:trPr>
          <w:cantSplit/>
          <w:tblHeader/>
        </w:trPr>
        <w:tc>
          <w:tcPr>
            <w:tcW w:w="1699" w:type="dxa"/>
            <w:shd w:val="clear" w:color="auto" w:fill="E7E6E6" w:themeFill="background2"/>
          </w:tcPr>
          <w:p w14:paraId="5F03FDDB" w14:textId="77777777" w:rsidR="009B34F4" w:rsidRPr="006145DE" w:rsidRDefault="009B34F4" w:rsidP="00A8332E">
            <w:pPr>
              <w:pStyle w:val="LPOBhd"/>
            </w:pPr>
            <w:r w:rsidRPr="006145DE">
              <w:lastRenderedPageBreak/>
              <w:t>Section</w:t>
            </w:r>
          </w:p>
        </w:tc>
        <w:tc>
          <w:tcPr>
            <w:tcW w:w="1044" w:type="dxa"/>
            <w:shd w:val="clear" w:color="auto" w:fill="E7E6E6" w:themeFill="background2"/>
          </w:tcPr>
          <w:p w14:paraId="372E9872" w14:textId="77777777" w:rsidR="009B34F4" w:rsidRPr="006145DE" w:rsidRDefault="009B34F4" w:rsidP="00A8332E">
            <w:pPr>
              <w:pStyle w:val="LPOBhd"/>
            </w:pPr>
            <w:r w:rsidRPr="006145DE">
              <w:t>Student Edition Pages</w:t>
            </w:r>
          </w:p>
        </w:tc>
        <w:tc>
          <w:tcPr>
            <w:tcW w:w="1044" w:type="dxa"/>
            <w:shd w:val="clear" w:color="auto" w:fill="E7E6E6" w:themeFill="background2"/>
          </w:tcPr>
          <w:p w14:paraId="119B17BF" w14:textId="77777777" w:rsidR="009B34F4" w:rsidRPr="006145DE" w:rsidRDefault="009B34F4" w:rsidP="00A8332E">
            <w:pPr>
              <w:pStyle w:val="LPOBhd"/>
            </w:pPr>
            <w:r w:rsidRPr="006145DE">
              <w:t>Teacher Edition Pages</w:t>
            </w:r>
          </w:p>
        </w:tc>
        <w:tc>
          <w:tcPr>
            <w:tcW w:w="2550" w:type="dxa"/>
            <w:shd w:val="clear" w:color="auto" w:fill="E7E6E6" w:themeFill="background2"/>
          </w:tcPr>
          <w:p w14:paraId="05EAB50F" w14:textId="77777777" w:rsidR="009B34F4" w:rsidRPr="006145DE" w:rsidRDefault="009B34F4" w:rsidP="00A8332E">
            <w:pPr>
              <w:pStyle w:val="LPOBhd"/>
            </w:pPr>
            <w:r w:rsidRPr="006145DE">
              <w:t>Teacher Resources</w:t>
            </w:r>
          </w:p>
        </w:tc>
        <w:tc>
          <w:tcPr>
            <w:tcW w:w="4188" w:type="dxa"/>
            <w:shd w:val="clear" w:color="auto" w:fill="E7E6E6" w:themeFill="background2"/>
          </w:tcPr>
          <w:p w14:paraId="1830BC8B" w14:textId="77777777" w:rsidR="009B34F4" w:rsidRPr="006145DE" w:rsidRDefault="009B34F4" w:rsidP="00A8332E">
            <w:pPr>
              <w:pStyle w:val="LPOBhd"/>
            </w:pPr>
            <w:r w:rsidRPr="006145DE">
              <w:t>Essential Questions/Content Objectives</w:t>
            </w:r>
          </w:p>
        </w:tc>
      </w:tr>
      <w:tr w:rsidR="00DC03E8" w14:paraId="64D19353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6BCE4FA0" w14:textId="77777777" w:rsidR="00DC03E8" w:rsidRDefault="00DC03E8" w:rsidP="00D920D5">
            <w:pPr>
              <w:pStyle w:val="LPOChdchapterkey"/>
            </w:pPr>
            <w:r>
              <w:t>Chapter 19: Redox Reactions (8 days)</w:t>
            </w:r>
            <w:r>
              <w:br/>
              <w:t>Key Chapter</w:t>
            </w:r>
          </w:p>
        </w:tc>
      </w:tr>
      <w:tr w:rsidR="00DC03E8" w14:paraId="22E4E38D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570DCE10" w14:textId="77777777" w:rsidR="00DC03E8" w:rsidRDefault="00DC03E8" w:rsidP="00D920D5">
            <w:pPr>
              <w:pStyle w:val="LPOsections"/>
            </w:pPr>
            <w:r>
              <w:t>19.1 Redox Reactions (2 days)</w:t>
            </w:r>
          </w:p>
        </w:tc>
        <w:tc>
          <w:tcPr>
            <w:tcW w:w="1044" w:type="dxa"/>
            <w:shd w:val="clear" w:color="auto" w:fill="auto"/>
          </w:tcPr>
          <w:p w14:paraId="47A71FC4" w14:textId="77777777" w:rsidR="00DC03E8" w:rsidRDefault="00DC03E8" w:rsidP="00D920D5">
            <w:pPr>
              <w:pStyle w:val="LPOtextcentered"/>
            </w:pPr>
            <w:r>
              <w:t>463–70</w:t>
            </w:r>
          </w:p>
        </w:tc>
        <w:tc>
          <w:tcPr>
            <w:tcW w:w="1044" w:type="dxa"/>
            <w:shd w:val="clear" w:color="auto" w:fill="auto"/>
          </w:tcPr>
          <w:p w14:paraId="717A87E1" w14:textId="77777777" w:rsidR="00DC03E8" w:rsidRDefault="00DC03E8" w:rsidP="00D920D5">
            <w:pPr>
              <w:pStyle w:val="LPOtextcentered"/>
            </w:pPr>
            <w:r>
              <w:t>463–70</w:t>
            </w:r>
          </w:p>
        </w:tc>
        <w:tc>
          <w:tcPr>
            <w:tcW w:w="2550" w:type="dxa"/>
            <w:shd w:val="clear" w:color="auto" w:fill="auto"/>
          </w:tcPr>
          <w:p w14:paraId="04BBAF3D" w14:textId="77777777" w:rsidR="00DC03E8" w:rsidRDefault="00DC03E8" w:rsidP="00D920D5">
            <w:pPr>
              <w:pStyle w:val="LPOresources"/>
            </w:pPr>
            <w:r>
              <w:t>Web Links: Redox Reaction, Screaming Gummy Reaction</w:t>
            </w:r>
          </w:p>
        </w:tc>
        <w:tc>
          <w:tcPr>
            <w:tcW w:w="4188" w:type="dxa"/>
            <w:shd w:val="clear" w:color="auto" w:fill="auto"/>
          </w:tcPr>
          <w:p w14:paraId="2F3E6B3D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I prevent my car from rusting?</w:t>
            </w:r>
          </w:p>
          <w:p w14:paraId="08A4BFDB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3360ECFB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19.1.1</w:t>
            </w:r>
            <w:r>
              <w:t xml:space="preserve"> Define </w:t>
            </w:r>
            <w:r>
              <w:rPr>
                <w:rStyle w:val="italic"/>
              </w:rPr>
              <w:t>oxidation-reduction reaction.</w:t>
            </w:r>
          </w:p>
          <w:p w14:paraId="28702A68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19.1.2</w:t>
            </w:r>
            <w:r>
              <w:t xml:space="preserve"> Relate oxidation and reduction to the exchange of electrons.</w:t>
            </w:r>
          </w:p>
          <w:p w14:paraId="7217ADB9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19.1.3</w:t>
            </w:r>
            <w:r>
              <w:t xml:space="preserve"> Identify the oxidized and reduced substances in a redox reaction.</w:t>
            </w:r>
          </w:p>
          <w:p w14:paraId="11707929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19.1.4</w:t>
            </w:r>
            <w:r>
              <w:t xml:space="preserve"> Balance redox reaction equations.</w:t>
            </w:r>
          </w:p>
        </w:tc>
      </w:tr>
      <w:tr w:rsidR="00DC03E8" w14:paraId="3161743E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41FA60E7" w14:textId="77777777" w:rsidR="00DC03E8" w:rsidRDefault="00DC03E8" w:rsidP="00D920D5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3D645F1A" w14:textId="77777777" w:rsidR="00DC03E8" w:rsidRDefault="00DC03E8" w:rsidP="00D920D5">
            <w:pPr>
              <w:pStyle w:val="LPOtextcentered"/>
            </w:pPr>
            <w:r>
              <w:t>SLM 187–92</w:t>
            </w:r>
          </w:p>
        </w:tc>
        <w:tc>
          <w:tcPr>
            <w:tcW w:w="1044" w:type="dxa"/>
            <w:shd w:val="clear" w:color="auto" w:fill="auto"/>
          </w:tcPr>
          <w:p w14:paraId="4EA13279" w14:textId="77777777" w:rsidR="00DC03E8" w:rsidRDefault="00DC03E8" w:rsidP="00D920D5">
            <w:pPr>
              <w:pStyle w:val="LPOtextcentered"/>
            </w:pPr>
            <w:r>
              <w:t>TLM 187–92</w:t>
            </w:r>
          </w:p>
        </w:tc>
        <w:tc>
          <w:tcPr>
            <w:tcW w:w="2550" w:type="dxa"/>
            <w:shd w:val="clear" w:color="auto" w:fill="auto"/>
          </w:tcPr>
          <w:p w14:paraId="191A377B" w14:textId="77777777" w:rsidR="00DC03E8" w:rsidRDefault="00DC03E8" w:rsidP="00D920D5">
            <w:pPr>
              <w:pStyle w:val="LPOresources"/>
            </w:pPr>
            <w:r>
              <w:t xml:space="preserve">Lab 19A: </w:t>
            </w:r>
            <w:r>
              <w:rPr>
                <w:rStyle w:val="italic"/>
              </w:rPr>
              <w:t>The Dead, Twitching Frog Mystery</w:t>
            </w:r>
            <w:r>
              <w:t xml:space="preserve">—Investigating a Voltaic Cell </w:t>
            </w:r>
          </w:p>
        </w:tc>
        <w:tc>
          <w:tcPr>
            <w:tcW w:w="4188" w:type="dxa"/>
            <w:shd w:val="clear" w:color="auto" w:fill="auto"/>
          </w:tcPr>
          <w:p w14:paraId="1DCF3643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Where does the electricity in a battery come from?</w:t>
            </w:r>
          </w:p>
        </w:tc>
      </w:tr>
      <w:tr w:rsidR="00DC03E8" w14:paraId="57FD03B1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2B54871" w14:textId="77777777" w:rsidR="00DC03E8" w:rsidRDefault="00DC03E8" w:rsidP="00D920D5">
            <w:pPr>
              <w:pStyle w:val="LPOsections"/>
            </w:pPr>
            <w:r>
              <w:t>19.2 Electrochemical Reactions</w:t>
            </w:r>
          </w:p>
        </w:tc>
        <w:tc>
          <w:tcPr>
            <w:tcW w:w="1044" w:type="dxa"/>
            <w:shd w:val="clear" w:color="auto" w:fill="auto"/>
          </w:tcPr>
          <w:p w14:paraId="7FA8C953" w14:textId="77777777" w:rsidR="00DC03E8" w:rsidRDefault="00DC03E8" w:rsidP="00D920D5">
            <w:pPr>
              <w:pStyle w:val="LPOtextcentered"/>
            </w:pPr>
            <w:r>
              <w:t>471–80</w:t>
            </w:r>
          </w:p>
        </w:tc>
        <w:tc>
          <w:tcPr>
            <w:tcW w:w="1044" w:type="dxa"/>
            <w:shd w:val="clear" w:color="auto" w:fill="auto"/>
          </w:tcPr>
          <w:p w14:paraId="094070CA" w14:textId="77777777" w:rsidR="00DC03E8" w:rsidRDefault="00DC03E8" w:rsidP="00D920D5">
            <w:pPr>
              <w:pStyle w:val="LPOtextcentered"/>
            </w:pPr>
            <w:r>
              <w:t>471–80</w:t>
            </w:r>
          </w:p>
        </w:tc>
        <w:tc>
          <w:tcPr>
            <w:tcW w:w="2550" w:type="dxa"/>
            <w:shd w:val="clear" w:color="auto" w:fill="auto"/>
          </w:tcPr>
          <w:p w14:paraId="0833B4B3" w14:textId="77777777" w:rsidR="00DC03E8" w:rsidRDefault="00DC03E8" w:rsidP="00D920D5">
            <w:pPr>
              <w:pStyle w:val="LPOresourcesnoBhd"/>
            </w:pPr>
            <w:r>
              <w:t>Demonstrating the Golden Touch, Demonstrating Electric Metal</w:t>
            </w:r>
          </w:p>
          <w:p w14:paraId="42A7FD29" w14:textId="77777777" w:rsidR="00DC03E8" w:rsidRDefault="00DC03E8" w:rsidP="00D920D5">
            <w:pPr>
              <w:pStyle w:val="LPOresources"/>
            </w:pPr>
            <w:r>
              <w:t>Web Links: Electroplating, Aluminum Smelting, How Batteries Work</w:t>
            </w:r>
          </w:p>
          <w:p w14:paraId="41A7E855" w14:textId="77777777" w:rsidR="00DC03E8" w:rsidRDefault="00DC03E8" w:rsidP="00D920D5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Observing a Voltaic Cell</w:t>
            </w:r>
          </w:p>
        </w:tc>
        <w:tc>
          <w:tcPr>
            <w:tcW w:w="4188" w:type="dxa"/>
            <w:shd w:val="clear" w:color="auto" w:fill="auto"/>
          </w:tcPr>
          <w:p w14:paraId="6188E7EF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 batteries transform chemical energy to electrical energy?</w:t>
            </w:r>
          </w:p>
          <w:p w14:paraId="5C369A9B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35D623E5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19.2.1</w:t>
            </w:r>
            <w:r>
              <w:t xml:space="preserve"> Define </w:t>
            </w:r>
            <w:r>
              <w:rPr>
                <w:rStyle w:val="italic"/>
              </w:rPr>
              <w:t>electrochemistry.</w:t>
            </w:r>
          </w:p>
          <w:p w14:paraId="732BDE22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19.2.2</w:t>
            </w:r>
            <w:r>
              <w:t xml:space="preserve"> Compare electrolytic and voltaic cells.</w:t>
            </w:r>
          </w:p>
          <w:p w14:paraId="74F5A54D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19.2.3</w:t>
            </w:r>
            <w:r>
              <w:t xml:space="preserve"> List (or explain) several practical applications of electrochemistry.</w:t>
            </w:r>
          </w:p>
          <w:p w14:paraId="0ED36AFE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19.2.4</w:t>
            </w:r>
            <w:r>
              <w:t xml:space="preserve"> Compare rechargeable cells, fuel cells, and conventional voltaic cells.</w:t>
            </w:r>
          </w:p>
          <w:p w14:paraId="5FBC5B07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19.2.5</w:t>
            </w:r>
            <w:r>
              <w:t xml:space="preserve"> Evaluate the need for battery recycling on the basis of a biblical worldview.</w:t>
            </w:r>
          </w:p>
        </w:tc>
      </w:tr>
      <w:tr w:rsidR="00DC03E8" w14:paraId="21954615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20838993" w14:textId="77777777" w:rsidR="00DC03E8" w:rsidRDefault="00DC03E8" w:rsidP="00D920D5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714191EF" w14:textId="77777777" w:rsidR="00DC03E8" w:rsidRDefault="00DC03E8" w:rsidP="00D920D5">
            <w:pPr>
              <w:pStyle w:val="LPOtextcentered"/>
            </w:pPr>
            <w:r>
              <w:t>SLM 193–97</w:t>
            </w:r>
          </w:p>
        </w:tc>
        <w:tc>
          <w:tcPr>
            <w:tcW w:w="1044" w:type="dxa"/>
            <w:shd w:val="clear" w:color="auto" w:fill="auto"/>
          </w:tcPr>
          <w:p w14:paraId="7B886D3D" w14:textId="77777777" w:rsidR="00DC03E8" w:rsidRDefault="00DC03E8" w:rsidP="00D920D5">
            <w:pPr>
              <w:pStyle w:val="LPOtextcentered"/>
            </w:pPr>
            <w:r>
              <w:t>TLM 193–97</w:t>
            </w:r>
          </w:p>
        </w:tc>
        <w:tc>
          <w:tcPr>
            <w:tcW w:w="2550" w:type="dxa"/>
            <w:shd w:val="clear" w:color="auto" w:fill="auto"/>
          </w:tcPr>
          <w:p w14:paraId="3BD3C142" w14:textId="77777777" w:rsidR="00DC03E8" w:rsidRDefault="00DC03E8" w:rsidP="00D920D5">
            <w:pPr>
              <w:pStyle w:val="LPOresources"/>
            </w:pPr>
            <w:r>
              <w:t>Lab 19B:</w:t>
            </w:r>
            <w:r>
              <w:rPr>
                <w:rStyle w:val="italic"/>
              </w:rPr>
              <w:t xml:space="preserve"> Danger under the Sink</w:t>
            </w:r>
            <w:r>
              <w:t>—Using Redox Titration</w:t>
            </w:r>
          </w:p>
        </w:tc>
        <w:tc>
          <w:tcPr>
            <w:tcW w:w="4188" w:type="dxa"/>
            <w:shd w:val="clear" w:color="auto" w:fill="auto"/>
          </w:tcPr>
          <w:p w14:paraId="45A9E3CF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I use titration of redox reactions?</w:t>
            </w:r>
          </w:p>
        </w:tc>
      </w:tr>
      <w:tr w:rsidR="00DC03E8" w14:paraId="5BB2719B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76AE4AD9" w14:textId="77777777" w:rsidR="00DC03E8" w:rsidRDefault="00DC03E8" w:rsidP="00D920D5">
            <w:pPr>
              <w:pStyle w:val="LPOtextcentered"/>
            </w:pPr>
            <w:r>
              <w:t>Ethics Day</w:t>
            </w:r>
          </w:p>
        </w:tc>
        <w:tc>
          <w:tcPr>
            <w:tcW w:w="1044" w:type="dxa"/>
            <w:shd w:val="clear" w:color="auto" w:fill="auto"/>
          </w:tcPr>
          <w:p w14:paraId="177A6204" w14:textId="77777777" w:rsidR="00DC03E8" w:rsidRDefault="00DC03E8" w:rsidP="00D920D5">
            <w:pPr>
              <w:pStyle w:val="LPOtextcentered"/>
            </w:pPr>
            <w:r>
              <w:t>483</w:t>
            </w:r>
          </w:p>
        </w:tc>
        <w:tc>
          <w:tcPr>
            <w:tcW w:w="1044" w:type="dxa"/>
            <w:shd w:val="clear" w:color="auto" w:fill="auto"/>
          </w:tcPr>
          <w:p w14:paraId="4D0EFE9B" w14:textId="77777777" w:rsidR="00DC03E8" w:rsidRDefault="00DC03E8" w:rsidP="00D920D5">
            <w:pPr>
              <w:pStyle w:val="LPOtextcentered"/>
            </w:pPr>
            <w:r>
              <w:t>483–84</w:t>
            </w:r>
          </w:p>
        </w:tc>
        <w:tc>
          <w:tcPr>
            <w:tcW w:w="2550" w:type="dxa"/>
            <w:shd w:val="clear" w:color="auto" w:fill="auto"/>
          </w:tcPr>
          <w:p w14:paraId="534A6144" w14:textId="77777777" w:rsidR="00DC03E8" w:rsidRDefault="00DC03E8" w:rsidP="00D920D5">
            <w:pPr>
              <w:pStyle w:val="LPOresources"/>
            </w:pPr>
            <w:r>
              <w:t>Electric Cars</w:t>
            </w:r>
          </w:p>
        </w:tc>
        <w:tc>
          <w:tcPr>
            <w:tcW w:w="4188" w:type="dxa"/>
            <w:shd w:val="clear" w:color="auto" w:fill="auto"/>
          </w:tcPr>
          <w:p w14:paraId="67824930" w14:textId="77777777" w:rsidR="00DC03E8" w:rsidRPr="0036423C" w:rsidRDefault="00DC03E8" w:rsidP="0036423C">
            <w:pPr>
              <w:pStyle w:val="LPOobjectivesheader"/>
            </w:pPr>
            <w:r w:rsidRPr="0036423C">
              <w:t>Objective:</w:t>
            </w:r>
          </w:p>
          <w:p w14:paraId="0C3EAE54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19.2.6</w:t>
            </w:r>
            <w:r>
              <w:t xml:space="preserve"> Argue for or against using electric cars to be better stewards of God’s creation.</w:t>
            </w:r>
          </w:p>
        </w:tc>
      </w:tr>
      <w:tr w:rsidR="00DC03E8" w14:paraId="01C604A2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67BD1DC6" w14:textId="77777777" w:rsidR="00DC03E8" w:rsidRDefault="00DC03E8" w:rsidP="00D920D5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5D2C264B" w14:textId="77777777" w:rsidR="00DC03E8" w:rsidRDefault="00DC03E8" w:rsidP="00D920D5">
            <w:pPr>
              <w:pStyle w:val="LPOtexttests"/>
            </w:pPr>
            <w:r>
              <w:t>Chapter 19 Test</w:t>
            </w:r>
          </w:p>
        </w:tc>
      </w:tr>
    </w:tbl>
    <w:p w14:paraId="06F135F1" w14:textId="09B3D998" w:rsidR="009B34F4" w:rsidRDefault="009B34F4" w:rsidP="00D920D5">
      <w:pPr>
        <w:pStyle w:val="LPOChdchapterkey"/>
      </w:pPr>
    </w:p>
    <w:p w14:paraId="53AF5B02" w14:textId="77777777" w:rsidR="009B34F4" w:rsidRDefault="009B34F4">
      <w:pPr>
        <w:rPr>
          <w:rFonts w:asciiTheme="minorHAnsi" w:hAnsiTheme="minorHAnsi" w:cs="Raleway SemiBold"/>
          <w:b/>
          <w:i/>
          <w:caps/>
          <w:color w:val="1C3F3F"/>
          <w:sz w:val="21"/>
        </w:rPr>
      </w:pPr>
      <w:r>
        <w:br w:type="page"/>
      </w:r>
    </w:p>
    <w:tbl>
      <w:tblPr>
        <w:tblStyle w:val="DefaultTable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1699"/>
        <w:gridCol w:w="1044"/>
        <w:gridCol w:w="1044"/>
        <w:gridCol w:w="2550"/>
        <w:gridCol w:w="4188"/>
      </w:tblGrid>
      <w:tr w:rsidR="009B34F4" w14:paraId="0FB031D8" w14:textId="77777777" w:rsidTr="00A8332E">
        <w:trPr>
          <w:cantSplit/>
          <w:tblHeader/>
        </w:trPr>
        <w:tc>
          <w:tcPr>
            <w:tcW w:w="1699" w:type="dxa"/>
            <w:shd w:val="clear" w:color="auto" w:fill="E7E6E6" w:themeFill="background2"/>
          </w:tcPr>
          <w:p w14:paraId="09433DD0" w14:textId="77777777" w:rsidR="009B34F4" w:rsidRPr="006145DE" w:rsidRDefault="009B34F4" w:rsidP="00A8332E">
            <w:pPr>
              <w:pStyle w:val="LPOBhd"/>
            </w:pPr>
            <w:r w:rsidRPr="006145DE">
              <w:lastRenderedPageBreak/>
              <w:t>Section</w:t>
            </w:r>
          </w:p>
        </w:tc>
        <w:tc>
          <w:tcPr>
            <w:tcW w:w="1044" w:type="dxa"/>
            <w:shd w:val="clear" w:color="auto" w:fill="E7E6E6" w:themeFill="background2"/>
          </w:tcPr>
          <w:p w14:paraId="73A6FF1E" w14:textId="77777777" w:rsidR="009B34F4" w:rsidRPr="006145DE" w:rsidRDefault="009B34F4" w:rsidP="00A8332E">
            <w:pPr>
              <w:pStyle w:val="LPOBhd"/>
            </w:pPr>
            <w:r w:rsidRPr="006145DE">
              <w:t>Student Edition Pages</w:t>
            </w:r>
          </w:p>
        </w:tc>
        <w:tc>
          <w:tcPr>
            <w:tcW w:w="1044" w:type="dxa"/>
            <w:shd w:val="clear" w:color="auto" w:fill="E7E6E6" w:themeFill="background2"/>
          </w:tcPr>
          <w:p w14:paraId="689628B1" w14:textId="77777777" w:rsidR="009B34F4" w:rsidRPr="006145DE" w:rsidRDefault="009B34F4" w:rsidP="00A8332E">
            <w:pPr>
              <w:pStyle w:val="LPOBhd"/>
            </w:pPr>
            <w:r w:rsidRPr="006145DE">
              <w:t>Teacher Edition Pages</w:t>
            </w:r>
          </w:p>
        </w:tc>
        <w:tc>
          <w:tcPr>
            <w:tcW w:w="2550" w:type="dxa"/>
            <w:shd w:val="clear" w:color="auto" w:fill="E7E6E6" w:themeFill="background2"/>
          </w:tcPr>
          <w:p w14:paraId="63A405CF" w14:textId="77777777" w:rsidR="009B34F4" w:rsidRPr="006145DE" w:rsidRDefault="009B34F4" w:rsidP="00A8332E">
            <w:pPr>
              <w:pStyle w:val="LPOBhd"/>
            </w:pPr>
            <w:r w:rsidRPr="006145DE">
              <w:t>Teacher Resources</w:t>
            </w:r>
          </w:p>
        </w:tc>
        <w:tc>
          <w:tcPr>
            <w:tcW w:w="4188" w:type="dxa"/>
            <w:shd w:val="clear" w:color="auto" w:fill="E7E6E6" w:themeFill="background2"/>
          </w:tcPr>
          <w:p w14:paraId="267FCB8A" w14:textId="77777777" w:rsidR="009B34F4" w:rsidRPr="006145DE" w:rsidRDefault="009B34F4" w:rsidP="00A8332E">
            <w:pPr>
              <w:pStyle w:val="LPOBhd"/>
            </w:pPr>
            <w:r w:rsidRPr="006145DE">
              <w:t>Essential Questions/Content Objectives</w:t>
            </w:r>
          </w:p>
        </w:tc>
      </w:tr>
      <w:tr w:rsidR="00DC03E8" w14:paraId="078CCD1F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24AC7838" w14:textId="77777777" w:rsidR="00DC03E8" w:rsidRDefault="00DC03E8" w:rsidP="00D920D5">
            <w:pPr>
              <w:pStyle w:val="LPOChdchapterkey"/>
            </w:pPr>
            <w:r>
              <w:t>Chapter 20: Organic Chemistry (8 days)</w:t>
            </w:r>
            <w:r>
              <w:br/>
              <w:t>Key Chapter</w:t>
            </w:r>
          </w:p>
        </w:tc>
      </w:tr>
      <w:tr w:rsidR="00DC03E8" w14:paraId="7CF522CA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3FA5E166" w14:textId="77777777" w:rsidR="00DC03E8" w:rsidRDefault="00DC03E8" w:rsidP="00D920D5">
            <w:pPr>
              <w:pStyle w:val="LPOsections"/>
            </w:pPr>
            <w:r>
              <w:t>20.1 Organic Compounds</w:t>
            </w:r>
          </w:p>
        </w:tc>
        <w:tc>
          <w:tcPr>
            <w:tcW w:w="1044" w:type="dxa"/>
            <w:shd w:val="clear" w:color="auto" w:fill="auto"/>
          </w:tcPr>
          <w:p w14:paraId="59C4D64D" w14:textId="77777777" w:rsidR="00DC03E8" w:rsidRDefault="00DC03E8" w:rsidP="00D920D5">
            <w:pPr>
              <w:pStyle w:val="LPOtextcentered"/>
            </w:pPr>
            <w:r>
              <w:t>485–87</w:t>
            </w:r>
          </w:p>
        </w:tc>
        <w:tc>
          <w:tcPr>
            <w:tcW w:w="1044" w:type="dxa"/>
            <w:shd w:val="clear" w:color="auto" w:fill="auto"/>
          </w:tcPr>
          <w:p w14:paraId="6F5E366A" w14:textId="77777777" w:rsidR="00DC03E8" w:rsidRDefault="00DC03E8" w:rsidP="00D920D5">
            <w:pPr>
              <w:pStyle w:val="LPOtextcentered"/>
            </w:pPr>
            <w:r>
              <w:t>485–87</w:t>
            </w:r>
          </w:p>
        </w:tc>
        <w:tc>
          <w:tcPr>
            <w:tcW w:w="2550" w:type="dxa"/>
            <w:shd w:val="clear" w:color="auto" w:fill="auto"/>
          </w:tcPr>
          <w:p w14:paraId="0C5A76AC" w14:textId="77777777" w:rsidR="00DC03E8" w:rsidRDefault="00DC03E8" w:rsidP="00D920D5">
            <w:pPr>
              <w:pStyle w:val="LPOresources"/>
            </w:pPr>
            <w:r>
              <w:t>Careers: Serving as an Odor Tester</w:t>
            </w:r>
          </w:p>
        </w:tc>
        <w:tc>
          <w:tcPr>
            <w:tcW w:w="4188" w:type="dxa"/>
            <w:shd w:val="clear" w:color="auto" w:fill="auto"/>
          </w:tcPr>
          <w:p w14:paraId="05876933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does organic chemistry fit within the broader study of chemistry in general?</w:t>
            </w:r>
          </w:p>
          <w:p w14:paraId="36DB6C4C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1AD65DE1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20.1.1</w:t>
            </w:r>
            <w:r>
              <w:t xml:space="preserve"> Define </w:t>
            </w:r>
            <w:r>
              <w:rPr>
                <w:rStyle w:val="italic"/>
              </w:rPr>
              <w:t>organic compound</w:t>
            </w:r>
            <w:r>
              <w:t>.</w:t>
            </w:r>
          </w:p>
          <w:p w14:paraId="2CDC320B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20.1.2</w:t>
            </w:r>
            <w:r>
              <w:t xml:space="preserve"> Explain why carbon forms so many compounds.</w:t>
            </w:r>
          </w:p>
          <w:p w14:paraId="16789768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20.1.3</w:t>
            </w:r>
            <w:r>
              <w:t xml:space="preserve"> </w:t>
            </w:r>
            <w:r>
              <w:rPr>
                <w:rStyle w:val="Tracking-10"/>
              </w:rPr>
              <w:t>Describe the basic features of a structural formula.</w:t>
            </w:r>
          </w:p>
          <w:p w14:paraId="2B55283B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20.1.4</w:t>
            </w:r>
            <w:r>
              <w:t xml:space="preserve"> Distinguish between aliphatic and aromatic organic compounds.</w:t>
            </w:r>
          </w:p>
        </w:tc>
      </w:tr>
      <w:tr w:rsidR="00DC03E8" w14:paraId="4758933E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6344AAE6" w14:textId="77777777" w:rsidR="00DC03E8" w:rsidRDefault="00DC03E8" w:rsidP="00D920D5">
            <w:pPr>
              <w:pStyle w:val="LPOsections"/>
            </w:pPr>
            <w:r>
              <w:t>20.2 Hydrocarbons</w:t>
            </w:r>
          </w:p>
        </w:tc>
        <w:tc>
          <w:tcPr>
            <w:tcW w:w="1044" w:type="dxa"/>
            <w:shd w:val="clear" w:color="auto" w:fill="auto"/>
          </w:tcPr>
          <w:p w14:paraId="5C5D1BC9" w14:textId="77777777" w:rsidR="00DC03E8" w:rsidRDefault="00DC03E8" w:rsidP="00D920D5">
            <w:pPr>
              <w:pStyle w:val="LPOtextcentered"/>
            </w:pPr>
            <w:r>
              <w:t>488–96</w:t>
            </w:r>
          </w:p>
        </w:tc>
        <w:tc>
          <w:tcPr>
            <w:tcW w:w="1044" w:type="dxa"/>
            <w:shd w:val="clear" w:color="auto" w:fill="auto"/>
          </w:tcPr>
          <w:p w14:paraId="7AFFCCE0" w14:textId="77777777" w:rsidR="00DC03E8" w:rsidRDefault="00DC03E8" w:rsidP="00D920D5">
            <w:pPr>
              <w:pStyle w:val="LPOtextcentered"/>
            </w:pPr>
            <w:r>
              <w:t>488–96</w:t>
            </w:r>
          </w:p>
        </w:tc>
        <w:tc>
          <w:tcPr>
            <w:tcW w:w="2550" w:type="dxa"/>
            <w:shd w:val="clear" w:color="auto" w:fill="auto"/>
          </w:tcPr>
          <w:p w14:paraId="4263ABEE" w14:textId="77777777" w:rsidR="00DC03E8" w:rsidRDefault="00DC03E8" w:rsidP="00D920D5">
            <w:pPr>
              <w:pStyle w:val="LPOresources"/>
            </w:pPr>
            <w:r>
              <w:t>Web Link: Interactive Molecular Structures</w:t>
            </w:r>
          </w:p>
        </w:tc>
        <w:tc>
          <w:tcPr>
            <w:tcW w:w="4188" w:type="dxa"/>
            <w:shd w:val="clear" w:color="auto" w:fill="auto"/>
          </w:tcPr>
          <w:p w14:paraId="04C79B5D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What chemicals are in my shampoo?</w:t>
            </w:r>
          </w:p>
          <w:p w14:paraId="789FE05A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286EC4EC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20.2.1</w:t>
            </w:r>
            <w:r>
              <w:t xml:space="preserve"> Identify alkanes, alkenes, and alkynes from their names or formulas.</w:t>
            </w:r>
          </w:p>
          <w:p w14:paraId="3C855EB0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20.2.2</w:t>
            </w:r>
            <w:r>
              <w:t xml:space="preserve"> Draw structural formulas for compounds in common organic families.</w:t>
            </w:r>
          </w:p>
          <w:p w14:paraId="638E4E51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20.2.3</w:t>
            </w:r>
            <w:r>
              <w:t xml:space="preserve"> Name alkanes, alkenes, and alkynes in accordance with IUPAC rules.</w:t>
            </w:r>
          </w:p>
          <w:p w14:paraId="655F6519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20.2.4</w:t>
            </w:r>
            <w:r>
              <w:t xml:space="preserve"> Relate the differences in physical and chemical properties to isomerism.</w:t>
            </w:r>
          </w:p>
          <w:p w14:paraId="17B64A99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20.2.5</w:t>
            </w:r>
            <w:r>
              <w:t xml:space="preserve"> Contrast cyclic aliphatic compounds and aromatic substances.</w:t>
            </w:r>
          </w:p>
        </w:tc>
      </w:tr>
      <w:tr w:rsidR="00DC03E8" w14:paraId="4E354DCA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2C158C30" w14:textId="77777777" w:rsidR="00DC03E8" w:rsidRDefault="00DC03E8" w:rsidP="00D920D5">
            <w:pPr>
              <w:pStyle w:val="LPOsections"/>
            </w:pPr>
            <w:r>
              <w:t>20.3 Substituted Hydrocarbons</w:t>
            </w:r>
          </w:p>
        </w:tc>
        <w:tc>
          <w:tcPr>
            <w:tcW w:w="1044" w:type="dxa"/>
            <w:shd w:val="clear" w:color="auto" w:fill="auto"/>
          </w:tcPr>
          <w:p w14:paraId="51AFDF09" w14:textId="77777777" w:rsidR="00DC03E8" w:rsidRDefault="00DC03E8" w:rsidP="00D920D5">
            <w:pPr>
              <w:pStyle w:val="LPOtextcentered"/>
            </w:pPr>
            <w:r>
              <w:t>497–505</w:t>
            </w:r>
          </w:p>
        </w:tc>
        <w:tc>
          <w:tcPr>
            <w:tcW w:w="1044" w:type="dxa"/>
            <w:shd w:val="clear" w:color="auto" w:fill="auto"/>
          </w:tcPr>
          <w:p w14:paraId="630C2EB0" w14:textId="77777777" w:rsidR="00DC03E8" w:rsidRDefault="00DC03E8" w:rsidP="00D920D5">
            <w:pPr>
              <w:pStyle w:val="LPOtextcentered"/>
            </w:pPr>
            <w:r>
              <w:t>497–505</w:t>
            </w:r>
          </w:p>
        </w:tc>
        <w:tc>
          <w:tcPr>
            <w:tcW w:w="2550" w:type="dxa"/>
            <w:shd w:val="clear" w:color="auto" w:fill="auto"/>
          </w:tcPr>
          <w:p w14:paraId="65680EA5" w14:textId="77777777" w:rsidR="00DC03E8" w:rsidRDefault="00DC03E8" w:rsidP="00D920D5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Isomerism in Substituted Hydrocarbons</w:t>
            </w:r>
          </w:p>
        </w:tc>
        <w:tc>
          <w:tcPr>
            <w:tcW w:w="4188" w:type="dxa"/>
            <w:shd w:val="clear" w:color="auto" w:fill="auto"/>
          </w:tcPr>
          <w:p w14:paraId="6406C1AE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Does substituting one kind of atom for another in a hydrocarbon really make that big of a difference?</w:t>
            </w:r>
          </w:p>
          <w:p w14:paraId="72412612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485E7607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20.3.1</w:t>
            </w:r>
            <w:r>
              <w:t xml:space="preserve"> Explain how functional groups affect a compound’s properties.</w:t>
            </w:r>
          </w:p>
          <w:p w14:paraId="6AE2BD30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20.3.2</w:t>
            </w:r>
            <w:r>
              <w:t xml:space="preserve"> Identify the functional group associated with each substituted organic compound.</w:t>
            </w:r>
          </w:p>
          <w:p w14:paraId="1780C1B1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20.3.3</w:t>
            </w:r>
            <w:r>
              <w:t xml:space="preserve"> Name substituted organic compounds using IUPAC rules.</w:t>
            </w:r>
          </w:p>
          <w:p w14:paraId="41936277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20.3.4</w:t>
            </w:r>
            <w:r>
              <w:t xml:space="preserve"> Draw structural formulas for compounds with functional groups when given the IUPAC name.</w:t>
            </w:r>
          </w:p>
        </w:tc>
      </w:tr>
      <w:tr w:rsidR="00DC03E8" w14:paraId="32DB14BC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6DF62110" w14:textId="77777777" w:rsidR="00DC03E8" w:rsidRDefault="00DC03E8" w:rsidP="00D920D5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165F451F" w14:textId="77777777" w:rsidR="00DC03E8" w:rsidRDefault="00DC03E8" w:rsidP="00D920D5">
            <w:pPr>
              <w:pStyle w:val="LPOtextcentered"/>
            </w:pPr>
            <w:r>
              <w:t>SLM 199–202</w:t>
            </w:r>
          </w:p>
        </w:tc>
        <w:tc>
          <w:tcPr>
            <w:tcW w:w="1044" w:type="dxa"/>
            <w:shd w:val="clear" w:color="auto" w:fill="auto"/>
          </w:tcPr>
          <w:p w14:paraId="5FEB75B9" w14:textId="77777777" w:rsidR="00DC03E8" w:rsidRDefault="00DC03E8" w:rsidP="00D920D5">
            <w:pPr>
              <w:pStyle w:val="LPOtextcentered"/>
            </w:pPr>
            <w:r>
              <w:t>TLM 199–202</w:t>
            </w:r>
          </w:p>
        </w:tc>
        <w:tc>
          <w:tcPr>
            <w:tcW w:w="2550" w:type="dxa"/>
            <w:shd w:val="clear" w:color="auto" w:fill="auto"/>
          </w:tcPr>
          <w:p w14:paraId="671034A3" w14:textId="77777777" w:rsidR="00DC03E8" w:rsidRDefault="00DC03E8" w:rsidP="00D920D5">
            <w:pPr>
              <w:pStyle w:val="LPOresources"/>
            </w:pPr>
            <w:r>
              <w:t xml:space="preserve">Lab 20A: </w:t>
            </w:r>
            <w:r>
              <w:rPr>
                <w:rStyle w:val="italic"/>
              </w:rPr>
              <w:t xml:space="preserve">Makes </w:t>
            </w:r>
            <w:proofErr w:type="gramStart"/>
            <w:r>
              <w:rPr>
                <w:rStyle w:val="italic"/>
              </w:rPr>
              <w:t>Scents!</w:t>
            </w:r>
            <w:r>
              <w:t>—</w:t>
            </w:r>
            <w:proofErr w:type="gramEnd"/>
            <w:r>
              <w:t>Synthesizing Esters</w:t>
            </w:r>
          </w:p>
        </w:tc>
        <w:tc>
          <w:tcPr>
            <w:tcW w:w="4188" w:type="dxa"/>
            <w:shd w:val="clear" w:color="auto" w:fill="auto"/>
          </w:tcPr>
          <w:p w14:paraId="73C049C6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 xml:space="preserve">EQ: </w:t>
            </w:r>
            <w:r>
              <w:t>Where do artificial scents come from?</w:t>
            </w:r>
          </w:p>
        </w:tc>
      </w:tr>
      <w:tr w:rsidR="00DC03E8" w14:paraId="6CC072ED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9B7480A" w14:textId="77777777" w:rsidR="00DC03E8" w:rsidRDefault="00DC03E8" w:rsidP="00D920D5">
            <w:pPr>
              <w:pStyle w:val="LPOsections"/>
            </w:pPr>
            <w:r>
              <w:t>20.4 Organic Reactions</w:t>
            </w:r>
          </w:p>
        </w:tc>
        <w:tc>
          <w:tcPr>
            <w:tcW w:w="1044" w:type="dxa"/>
            <w:shd w:val="clear" w:color="auto" w:fill="auto"/>
          </w:tcPr>
          <w:p w14:paraId="27537602" w14:textId="77777777" w:rsidR="00DC03E8" w:rsidRDefault="00DC03E8" w:rsidP="00D920D5">
            <w:pPr>
              <w:pStyle w:val="LPOtextcentered"/>
            </w:pPr>
            <w:r>
              <w:t>506–9</w:t>
            </w:r>
          </w:p>
        </w:tc>
        <w:tc>
          <w:tcPr>
            <w:tcW w:w="1044" w:type="dxa"/>
            <w:shd w:val="clear" w:color="auto" w:fill="auto"/>
          </w:tcPr>
          <w:p w14:paraId="47E3046A" w14:textId="77777777" w:rsidR="00DC03E8" w:rsidRDefault="00DC03E8" w:rsidP="00D920D5">
            <w:pPr>
              <w:pStyle w:val="LPOtextcentered"/>
            </w:pPr>
            <w:r>
              <w:t>506–9</w:t>
            </w:r>
          </w:p>
        </w:tc>
        <w:tc>
          <w:tcPr>
            <w:tcW w:w="2550" w:type="dxa"/>
            <w:shd w:val="clear" w:color="auto" w:fill="auto"/>
          </w:tcPr>
          <w:p w14:paraId="6B2D409B" w14:textId="77777777" w:rsidR="00DC03E8" w:rsidRDefault="00DC03E8" w:rsidP="00D920D5"/>
        </w:tc>
        <w:tc>
          <w:tcPr>
            <w:tcW w:w="4188" w:type="dxa"/>
            <w:shd w:val="clear" w:color="auto" w:fill="auto"/>
          </w:tcPr>
          <w:p w14:paraId="42145BF1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 xml:space="preserve">EQ: </w:t>
            </w:r>
            <w:r>
              <w:t>How are organic reactions classified?</w:t>
            </w:r>
          </w:p>
          <w:p w14:paraId="2217FA1B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0CE29136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20.4.1</w:t>
            </w:r>
            <w:r>
              <w:t xml:space="preserve"> Identify reactions as redox, substitution, addition, or condensation.</w:t>
            </w:r>
          </w:p>
          <w:p w14:paraId="6AE98F52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20.4.2</w:t>
            </w:r>
            <w:r>
              <w:t xml:space="preserve"> Give examples of substitution, addition, and condensation reactions.</w:t>
            </w:r>
          </w:p>
          <w:p w14:paraId="1D2C1A4D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20.4.3</w:t>
            </w:r>
            <w:r>
              <w:t xml:space="preserve"> Summarize the different reactions involving organic compounds.</w:t>
            </w:r>
          </w:p>
          <w:p w14:paraId="3FF9C9D3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20.4.4</w:t>
            </w:r>
            <w:r>
              <w:t xml:space="preserve"> Predict the products from different organic reactions.</w:t>
            </w:r>
          </w:p>
        </w:tc>
      </w:tr>
      <w:tr w:rsidR="00DC03E8" w14:paraId="073EAB25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2E05CEAF" w14:textId="77777777" w:rsidR="00DC03E8" w:rsidRDefault="00DC03E8" w:rsidP="00D920D5">
            <w:pPr>
              <w:pStyle w:val="LPOtextcentered"/>
            </w:pPr>
            <w:r>
              <w:lastRenderedPageBreak/>
              <w:t>Lab Day 2</w:t>
            </w:r>
          </w:p>
        </w:tc>
        <w:tc>
          <w:tcPr>
            <w:tcW w:w="1044" w:type="dxa"/>
            <w:shd w:val="clear" w:color="auto" w:fill="auto"/>
          </w:tcPr>
          <w:p w14:paraId="2FD6C84C" w14:textId="77777777" w:rsidR="00DC03E8" w:rsidRDefault="00DC03E8" w:rsidP="00D920D5">
            <w:pPr>
              <w:pStyle w:val="LPOtextcentered"/>
            </w:pPr>
            <w:r>
              <w:t>SLM 203–6</w:t>
            </w:r>
          </w:p>
        </w:tc>
        <w:tc>
          <w:tcPr>
            <w:tcW w:w="1044" w:type="dxa"/>
            <w:shd w:val="clear" w:color="auto" w:fill="auto"/>
          </w:tcPr>
          <w:p w14:paraId="5DCED257" w14:textId="77777777" w:rsidR="00DC03E8" w:rsidRDefault="00DC03E8" w:rsidP="00D920D5">
            <w:pPr>
              <w:pStyle w:val="LPOtextcentered"/>
            </w:pPr>
            <w:r>
              <w:t>TLM 203–6</w:t>
            </w:r>
          </w:p>
        </w:tc>
        <w:tc>
          <w:tcPr>
            <w:tcW w:w="2550" w:type="dxa"/>
            <w:shd w:val="clear" w:color="auto" w:fill="auto"/>
          </w:tcPr>
          <w:p w14:paraId="62683F6D" w14:textId="77777777" w:rsidR="00DC03E8" w:rsidRDefault="00DC03E8" w:rsidP="00D920D5">
            <w:pPr>
              <w:pStyle w:val="LPOresources"/>
            </w:pPr>
            <w:r>
              <w:t xml:space="preserve">Lab 20B: </w:t>
            </w:r>
            <w:r>
              <w:rPr>
                <w:rStyle w:val="italic"/>
              </w:rPr>
              <w:t>Squeaky Clean</w:t>
            </w:r>
            <w:r>
              <w:t>—Investigating Soaps and Detergents</w:t>
            </w:r>
          </w:p>
        </w:tc>
        <w:tc>
          <w:tcPr>
            <w:tcW w:w="4188" w:type="dxa"/>
            <w:shd w:val="clear" w:color="auto" w:fill="auto"/>
          </w:tcPr>
          <w:p w14:paraId="5456210C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 soaps and detergents work?</w:t>
            </w:r>
          </w:p>
        </w:tc>
      </w:tr>
      <w:tr w:rsidR="00DC03E8" w14:paraId="2E887917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0A385F7F" w14:textId="77777777" w:rsidR="00DC03E8" w:rsidRDefault="00DC03E8" w:rsidP="00D920D5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2FB42F54" w14:textId="77777777" w:rsidR="00DC03E8" w:rsidRDefault="00DC03E8" w:rsidP="00D920D5">
            <w:pPr>
              <w:pStyle w:val="LPOtexttests"/>
            </w:pPr>
            <w:r>
              <w:t>Chapter 20 Test</w:t>
            </w:r>
          </w:p>
        </w:tc>
      </w:tr>
      <w:tr w:rsidR="00DC03E8" w14:paraId="6C34334D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449A3D73" w14:textId="77777777" w:rsidR="00DC03E8" w:rsidRDefault="00DC03E8" w:rsidP="00D920D5">
            <w:pPr>
              <w:pStyle w:val="LPOChdchapterkey"/>
            </w:pPr>
            <w:r>
              <w:t>Chapter 21: Biochemistry (10 days)</w:t>
            </w:r>
            <w:r>
              <w:br/>
              <w:t>Key Chapter</w:t>
            </w:r>
          </w:p>
        </w:tc>
      </w:tr>
      <w:tr w:rsidR="00DC03E8" w14:paraId="0282C90A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29A0F89A" w14:textId="77777777" w:rsidR="00DC03E8" w:rsidRDefault="00DC03E8" w:rsidP="00D920D5">
            <w:pPr>
              <w:pStyle w:val="LPOsections"/>
            </w:pPr>
            <w:r>
              <w:t>21.1 Chemistry of Life</w:t>
            </w:r>
          </w:p>
        </w:tc>
        <w:tc>
          <w:tcPr>
            <w:tcW w:w="1044" w:type="dxa"/>
            <w:shd w:val="clear" w:color="auto" w:fill="auto"/>
          </w:tcPr>
          <w:p w14:paraId="1F6DE784" w14:textId="77777777" w:rsidR="00DC03E8" w:rsidRDefault="00DC03E8" w:rsidP="00D920D5">
            <w:pPr>
              <w:pStyle w:val="LPOtextcentered"/>
            </w:pPr>
            <w:r>
              <w:t>515–16</w:t>
            </w:r>
          </w:p>
        </w:tc>
        <w:tc>
          <w:tcPr>
            <w:tcW w:w="1044" w:type="dxa"/>
            <w:shd w:val="clear" w:color="auto" w:fill="auto"/>
          </w:tcPr>
          <w:p w14:paraId="565775F0" w14:textId="77777777" w:rsidR="00DC03E8" w:rsidRDefault="00DC03E8" w:rsidP="00D920D5">
            <w:pPr>
              <w:pStyle w:val="LPOtextcentered"/>
            </w:pPr>
            <w:r>
              <w:t>515–16</w:t>
            </w:r>
          </w:p>
        </w:tc>
        <w:tc>
          <w:tcPr>
            <w:tcW w:w="2550" w:type="dxa"/>
            <w:shd w:val="clear" w:color="auto" w:fill="auto"/>
          </w:tcPr>
          <w:p w14:paraId="745460DC" w14:textId="77777777" w:rsidR="00DC03E8" w:rsidRDefault="00DC03E8" w:rsidP="00D920D5">
            <w:pPr>
              <w:pStyle w:val="LPOresources"/>
            </w:pPr>
            <w:r>
              <w:t>Web Link: Metabolism</w:t>
            </w:r>
          </w:p>
        </w:tc>
        <w:tc>
          <w:tcPr>
            <w:tcW w:w="4188" w:type="dxa"/>
            <w:shd w:val="clear" w:color="auto" w:fill="auto"/>
          </w:tcPr>
          <w:p w14:paraId="6414CE9B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Is biochemistry another name for organic chemistry?</w:t>
            </w:r>
          </w:p>
          <w:p w14:paraId="0D4705BA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78B355E2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21.1.1</w:t>
            </w:r>
            <w:r>
              <w:t xml:space="preserve"> Define </w:t>
            </w:r>
            <w:r>
              <w:rPr>
                <w:rStyle w:val="italic"/>
              </w:rPr>
              <w:t>biochemistry</w:t>
            </w:r>
            <w:r>
              <w:t>.</w:t>
            </w:r>
          </w:p>
          <w:p w14:paraId="12F2AA7A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21.1.2</w:t>
            </w:r>
            <w:r>
              <w:t xml:space="preserve"> Explain the relationship between anabolism, catabolism, and metabolism.</w:t>
            </w:r>
          </w:p>
        </w:tc>
      </w:tr>
      <w:tr w:rsidR="00DC03E8" w14:paraId="0E12A245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6E673961" w14:textId="77777777" w:rsidR="00DC03E8" w:rsidRDefault="00DC03E8" w:rsidP="00D920D5">
            <w:pPr>
              <w:pStyle w:val="LPOsections"/>
            </w:pPr>
            <w:r>
              <w:t>21.2 Carbohydrates</w:t>
            </w:r>
          </w:p>
        </w:tc>
        <w:tc>
          <w:tcPr>
            <w:tcW w:w="1044" w:type="dxa"/>
            <w:shd w:val="clear" w:color="auto" w:fill="auto"/>
          </w:tcPr>
          <w:p w14:paraId="091139A7" w14:textId="77777777" w:rsidR="00DC03E8" w:rsidRDefault="00DC03E8" w:rsidP="00D920D5">
            <w:pPr>
              <w:pStyle w:val="LPOtextcentered"/>
            </w:pPr>
            <w:r>
              <w:t>517–21</w:t>
            </w:r>
          </w:p>
        </w:tc>
        <w:tc>
          <w:tcPr>
            <w:tcW w:w="1044" w:type="dxa"/>
            <w:shd w:val="clear" w:color="auto" w:fill="auto"/>
          </w:tcPr>
          <w:p w14:paraId="74DD6600" w14:textId="77777777" w:rsidR="00DC03E8" w:rsidRDefault="00DC03E8" w:rsidP="00D920D5">
            <w:pPr>
              <w:pStyle w:val="LPOtextcentered"/>
            </w:pPr>
            <w:r>
              <w:t>517–21</w:t>
            </w:r>
          </w:p>
        </w:tc>
        <w:tc>
          <w:tcPr>
            <w:tcW w:w="2550" w:type="dxa"/>
            <w:shd w:val="clear" w:color="auto" w:fill="auto"/>
          </w:tcPr>
          <w:p w14:paraId="6C9EFFE3" w14:textId="77777777" w:rsidR="00DC03E8" w:rsidRDefault="00DC03E8" w:rsidP="00D920D5">
            <w:pPr>
              <w:pStyle w:val="LPOresources"/>
            </w:pPr>
            <w:r>
              <w:t>Demonstrating the Presence of Starch</w:t>
            </w:r>
          </w:p>
          <w:p w14:paraId="2ACBAB44" w14:textId="77777777" w:rsidR="00DC03E8" w:rsidRDefault="00DC03E8" w:rsidP="00D920D5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Simple Sugars?</w:t>
            </w:r>
          </w:p>
        </w:tc>
        <w:tc>
          <w:tcPr>
            <w:tcW w:w="4188" w:type="dxa"/>
            <w:shd w:val="clear" w:color="auto" w:fill="auto"/>
          </w:tcPr>
          <w:p w14:paraId="627616A9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Are carbohydrates good or bad?</w:t>
            </w:r>
          </w:p>
          <w:p w14:paraId="67502BC2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09AB8D91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21.2.1</w:t>
            </w:r>
            <w:r>
              <w:t xml:space="preserve"> Define </w:t>
            </w:r>
            <w:r>
              <w:rPr>
                <w:rStyle w:val="italic"/>
              </w:rPr>
              <w:t>carbohydrate</w:t>
            </w:r>
            <w:r>
              <w:t>.</w:t>
            </w:r>
          </w:p>
          <w:p w14:paraId="1562B039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21.2.2</w:t>
            </w:r>
            <w:r>
              <w:t xml:space="preserve"> Explain the relationship between monosaccharides, disaccharides, and polysaccharides.</w:t>
            </w:r>
          </w:p>
          <w:p w14:paraId="060F2532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21.2.3</w:t>
            </w:r>
            <w:r>
              <w:t xml:space="preserve"> Explain the role of carbohydrates in living things.</w:t>
            </w:r>
          </w:p>
        </w:tc>
      </w:tr>
      <w:tr w:rsidR="00DC03E8" w14:paraId="2D19F141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7BE7DFE5" w14:textId="77777777" w:rsidR="00DC03E8" w:rsidRDefault="00DC03E8" w:rsidP="00D920D5">
            <w:pPr>
              <w:pStyle w:val="LPOsections"/>
            </w:pPr>
            <w:r>
              <w:t>21.3 Lipids</w:t>
            </w:r>
          </w:p>
        </w:tc>
        <w:tc>
          <w:tcPr>
            <w:tcW w:w="1044" w:type="dxa"/>
            <w:shd w:val="clear" w:color="auto" w:fill="auto"/>
          </w:tcPr>
          <w:p w14:paraId="09854231" w14:textId="77777777" w:rsidR="00DC03E8" w:rsidRDefault="00DC03E8" w:rsidP="00D920D5">
            <w:pPr>
              <w:pStyle w:val="LPOtextcentered"/>
            </w:pPr>
            <w:r>
              <w:t>522–24</w:t>
            </w:r>
          </w:p>
        </w:tc>
        <w:tc>
          <w:tcPr>
            <w:tcW w:w="1044" w:type="dxa"/>
            <w:shd w:val="clear" w:color="auto" w:fill="auto"/>
          </w:tcPr>
          <w:p w14:paraId="5848F7CA" w14:textId="77777777" w:rsidR="00DC03E8" w:rsidRDefault="00DC03E8" w:rsidP="00D920D5">
            <w:pPr>
              <w:pStyle w:val="LPOtextcentered"/>
            </w:pPr>
            <w:r>
              <w:t>522–24</w:t>
            </w:r>
          </w:p>
        </w:tc>
        <w:tc>
          <w:tcPr>
            <w:tcW w:w="2550" w:type="dxa"/>
            <w:shd w:val="clear" w:color="auto" w:fill="auto"/>
          </w:tcPr>
          <w:p w14:paraId="0256DDBF" w14:textId="77777777" w:rsidR="00DC03E8" w:rsidRDefault="00DC03E8" w:rsidP="00D920D5"/>
        </w:tc>
        <w:tc>
          <w:tcPr>
            <w:tcW w:w="4188" w:type="dxa"/>
            <w:shd w:val="clear" w:color="auto" w:fill="auto"/>
          </w:tcPr>
          <w:p w14:paraId="5985A84D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can’t I live without fats?</w:t>
            </w:r>
          </w:p>
          <w:p w14:paraId="7796697D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6059D73F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21.3.1</w:t>
            </w:r>
            <w:r>
              <w:t xml:space="preserve"> Define </w:t>
            </w:r>
            <w:r>
              <w:rPr>
                <w:rStyle w:val="italic"/>
              </w:rPr>
              <w:t>lipids</w:t>
            </w:r>
            <w:r>
              <w:t>.</w:t>
            </w:r>
          </w:p>
          <w:p w14:paraId="71A36905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21.3.2</w:t>
            </w:r>
            <w:r>
              <w:t xml:space="preserve"> Compare saturated and unsaturated fats.</w:t>
            </w:r>
          </w:p>
          <w:p w14:paraId="2500DC8E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21.3.3</w:t>
            </w:r>
            <w:r>
              <w:t xml:space="preserve"> Explain the role of lipids in living things.</w:t>
            </w:r>
          </w:p>
        </w:tc>
      </w:tr>
      <w:tr w:rsidR="00DC03E8" w14:paraId="4D6DADD0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574910E5" w14:textId="77777777" w:rsidR="00DC03E8" w:rsidRDefault="00DC03E8" w:rsidP="00D920D5">
            <w:pPr>
              <w:pStyle w:val="LPOtextcentered"/>
            </w:pPr>
            <w:r>
              <w:t>Lab Day 1</w:t>
            </w:r>
          </w:p>
        </w:tc>
        <w:tc>
          <w:tcPr>
            <w:tcW w:w="1044" w:type="dxa"/>
            <w:shd w:val="clear" w:color="auto" w:fill="auto"/>
          </w:tcPr>
          <w:p w14:paraId="291A0991" w14:textId="77777777" w:rsidR="00DC03E8" w:rsidRDefault="00DC03E8" w:rsidP="00D920D5">
            <w:pPr>
              <w:pStyle w:val="LPOtextcentered"/>
            </w:pPr>
            <w:r>
              <w:t>SLM 207–11</w:t>
            </w:r>
          </w:p>
        </w:tc>
        <w:tc>
          <w:tcPr>
            <w:tcW w:w="1044" w:type="dxa"/>
            <w:shd w:val="clear" w:color="auto" w:fill="auto"/>
          </w:tcPr>
          <w:p w14:paraId="66EDDA7D" w14:textId="77777777" w:rsidR="00DC03E8" w:rsidRDefault="00DC03E8" w:rsidP="00D920D5">
            <w:pPr>
              <w:pStyle w:val="LPOtextcentered"/>
            </w:pPr>
            <w:r>
              <w:t>TLM 207–11</w:t>
            </w:r>
          </w:p>
        </w:tc>
        <w:tc>
          <w:tcPr>
            <w:tcW w:w="2550" w:type="dxa"/>
            <w:shd w:val="clear" w:color="auto" w:fill="auto"/>
          </w:tcPr>
          <w:p w14:paraId="4DE3CCF1" w14:textId="77777777" w:rsidR="00DC03E8" w:rsidRDefault="00DC03E8" w:rsidP="00D920D5">
            <w:pPr>
              <w:pStyle w:val="LPOresources"/>
            </w:pPr>
            <w:r>
              <w:t xml:space="preserve">Lab 21A: </w:t>
            </w:r>
            <w:r>
              <w:rPr>
                <w:rStyle w:val="italic"/>
              </w:rPr>
              <w:t>A Balancing Act</w:t>
            </w:r>
            <w:r>
              <w:t>—Testing Macronutrients in Food</w:t>
            </w:r>
          </w:p>
        </w:tc>
        <w:tc>
          <w:tcPr>
            <w:tcW w:w="4188" w:type="dxa"/>
            <w:shd w:val="clear" w:color="auto" w:fill="auto"/>
          </w:tcPr>
          <w:p w14:paraId="373A2A18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Am I eating balanced meals?</w:t>
            </w:r>
          </w:p>
        </w:tc>
      </w:tr>
      <w:tr w:rsidR="00DC03E8" w14:paraId="2F470ED8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03B1EF44" w14:textId="77777777" w:rsidR="00DC03E8" w:rsidRDefault="00DC03E8" w:rsidP="00D920D5">
            <w:pPr>
              <w:pStyle w:val="LPOsections"/>
            </w:pPr>
            <w:r>
              <w:t>21.4 Proteins</w:t>
            </w:r>
          </w:p>
        </w:tc>
        <w:tc>
          <w:tcPr>
            <w:tcW w:w="1044" w:type="dxa"/>
            <w:shd w:val="clear" w:color="auto" w:fill="auto"/>
          </w:tcPr>
          <w:p w14:paraId="5C34A9FD" w14:textId="77777777" w:rsidR="00DC03E8" w:rsidRDefault="00DC03E8" w:rsidP="00D920D5">
            <w:pPr>
              <w:pStyle w:val="LPOtextcentered"/>
            </w:pPr>
            <w:r>
              <w:t>525–27</w:t>
            </w:r>
          </w:p>
        </w:tc>
        <w:tc>
          <w:tcPr>
            <w:tcW w:w="1044" w:type="dxa"/>
            <w:shd w:val="clear" w:color="auto" w:fill="auto"/>
          </w:tcPr>
          <w:p w14:paraId="6B6A4824" w14:textId="77777777" w:rsidR="00DC03E8" w:rsidRDefault="00DC03E8" w:rsidP="00D920D5">
            <w:pPr>
              <w:pStyle w:val="LPOtextcentered"/>
            </w:pPr>
            <w:r>
              <w:t>525–27</w:t>
            </w:r>
          </w:p>
        </w:tc>
        <w:tc>
          <w:tcPr>
            <w:tcW w:w="2550" w:type="dxa"/>
            <w:shd w:val="clear" w:color="auto" w:fill="auto"/>
          </w:tcPr>
          <w:p w14:paraId="675E893B" w14:textId="77777777" w:rsidR="00DC03E8" w:rsidRDefault="00DC03E8" w:rsidP="00D920D5">
            <w:pPr>
              <w:pStyle w:val="LPOresources"/>
            </w:pPr>
            <w:r>
              <w:t>Web Link: Proteins</w:t>
            </w:r>
          </w:p>
        </w:tc>
        <w:tc>
          <w:tcPr>
            <w:tcW w:w="4188" w:type="dxa"/>
            <w:shd w:val="clear" w:color="auto" w:fill="auto"/>
          </w:tcPr>
          <w:p w14:paraId="30C39BE3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What do proteins do for me?</w:t>
            </w:r>
          </w:p>
          <w:p w14:paraId="5B402C2E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47EBBCF3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21.4.1</w:t>
            </w:r>
            <w:r>
              <w:t xml:space="preserve"> Define </w:t>
            </w:r>
            <w:r>
              <w:rPr>
                <w:rStyle w:val="italic"/>
              </w:rPr>
              <w:t>protein</w:t>
            </w:r>
            <w:r>
              <w:t>.</w:t>
            </w:r>
          </w:p>
          <w:p w14:paraId="39BC80C2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21.4.2</w:t>
            </w:r>
            <w:r>
              <w:t xml:space="preserve"> Describe the formation and structure of proteins.</w:t>
            </w:r>
          </w:p>
          <w:p w14:paraId="0FA45B16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21.4.3</w:t>
            </w:r>
            <w:r>
              <w:t xml:space="preserve"> Explain the importance of the structure and shape of a protein molecule.</w:t>
            </w:r>
          </w:p>
        </w:tc>
      </w:tr>
      <w:tr w:rsidR="00DC03E8" w14:paraId="1144B2BD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5411429E" w14:textId="77777777" w:rsidR="00DC03E8" w:rsidRDefault="00DC03E8" w:rsidP="00D920D5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3535928C" w14:textId="77777777" w:rsidR="00DC03E8" w:rsidRDefault="00DC03E8" w:rsidP="00D920D5">
            <w:pPr>
              <w:pStyle w:val="LPOtextcentered"/>
            </w:pPr>
            <w:r>
              <w:t>SLM 213–16</w:t>
            </w:r>
          </w:p>
        </w:tc>
        <w:tc>
          <w:tcPr>
            <w:tcW w:w="1044" w:type="dxa"/>
            <w:shd w:val="clear" w:color="auto" w:fill="auto"/>
          </w:tcPr>
          <w:p w14:paraId="6343D4F5" w14:textId="77777777" w:rsidR="00DC03E8" w:rsidRDefault="00DC03E8" w:rsidP="00D920D5">
            <w:pPr>
              <w:pStyle w:val="LPOtextcentered"/>
            </w:pPr>
            <w:r>
              <w:t>TLM 213–16</w:t>
            </w:r>
          </w:p>
        </w:tc>
        <w:tc>
          <w:tcPr>
            <w:tcW w:w="2550" w:type="dxa"/>
            <w:shd w:val="clear" w:color="auto" w:fill="auto"/>
          </w:tcPr>
          <w:p w14:paraId="3C4D9B83" w14:textId="77777777" w:rsidR="00DC03E8" w:rsidRDefault="00DC03E8" w:rsidP="00D920D5">
            <w:pPr>
              <w:pStyle w:val="LPOresources"/>
            </w:pPr>
            <w:r>
              <w:t xml:space="preserve">Lab 21B: </w:t>
            </w:r>
            <w:r>
              <w:rPr>
                <w:rStyle w:val="italic"/>
              </w:rPr>
              <w:t>The Proof Is in the Jell-O—</w:t>
            </w:r>
            <w:r>
              <w:t>Investigating Enzymes</w:t>
            </w:r>
          </w:p>
        </w:tc>
        <w:tc>
          <w:tcPr>
            <w:tcW w:w="4188" w:type="dxa"/>
            <w:shd w:val="clear" w:color="auto" w:fill="auto"/>
          </w:tcPr>
          <w:p w14:paraId="0853C8A2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 xml:space="preserve">EQ: </w:t>
            </w:r>
            <w:r>
              <w:t>How do enzymes affect biochemical reactions?</w:t>
            </w:r>
          </w:p>
        </w:tc>
      </w:tr>
      <w:tr w:rsidR="00DC03E8" w14:paraId="0CC64F6C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1389C5DE" w14:textId="77777777" w:rsidR="00DC03E8" w:rsidRDefault="00DC03E8" w:rsidP="00D920D5">
            <w:pPr>
              <w:pStyle w:val="LPOsections"/>
            </w:pPr>
            <w:r>
              <w:lastRenderedPageBreak/>
              <w:t>21.5 Nucleic Acids</w:t>
            </w:r>
          </w:p>
        </w:tc>
        <w:tc>
          <w:tcPr>
            <w:tcW w:w="1044" w:type="dxa"/>
            <w:shd w:val="clear" w:color="auto" w:fill="auto"/>
          </w:tcPr>
          <w:p w14:paraId="27789AE2" w14:textId="77777777" w:rsidR="00DC03E8" w:rsidRDefault="00DC03E8" w:rsidP="00D920D5">
            <w:pPr>
              <w:pStyle w:val="LPOtextcentered"/>
            </w:pPr>
            <w:r>
              <w:t>528–32</w:t>
            </w:r>
          </w:p>
        </w:tc>
        <w:tc>
          <w:tcPr>
            <w:tcW w:w="1044" w:type="dxa"/>
            <w:shd w:val="clear" w:color="auto" w:fill="auto"/>
          </w:tcPr>
          <w:p w14:paraId="58DAA3A5" w14:textId="77777777" w:rsidR="00DC03E8" w:rsidRDefault="00DC03E8" w:rsidP="00D920D5">
            <w:pPr>
              <w:pStyle w:val="LPOtextcentered"/>
            </w:pPr>
            <w:r>
              <w:t>528–32</w:t>
            </w:r>
          </w:p>
        </w:tc>
        <w:tc>
          <w:tcPr>
            <w:tcW w:w="2550" w:type="dxa"/>
            <w:shd w:val="clear" w:color="auto" w:fill="auto"/>
          </w:tcPr>
          <w:p w14:paraId="56C4DF16" w14:textId="77777777" w:rsidR="00DC03E8" w:rsidRDefault="00DC03E8" w:rsidP="00D920D5">
            <w:pPr>
              <w:pStyle w:val="LPOresources"/>
            </w:pPr>
            <w:r>
              <w:t>Worldview Investigation: Abiogenesis</w:t>
            </w:r>
          </w:p>
          <w:p w14:paraId="59AF2948" w14:textId="77777777" w:rsidR="00DC03E8" w:rsidRDefault="00DC03E8" w:rsidP="00D920D5">
            <w:pPr>
              <w:pStyle w:val="LPOresources"/>
            </w:pPr>
            <w:r>
              <w:t>Web Link: Replication, Transcription, and Translation</w:t>
            </w:r>
          </w:p>
        </w:tc>
        <w:tc>
          <w:tcPr>
            <w:tcW w:w="4188" w:type="dxa"/>
            <w:shd w:val="clear" w:color="auto" w:fill="auto"/>
          </w:tcPr>
          <w:p w14:paraId="2FCF8447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do cells know how to do things?</w:t>
            </w:r>
          </w:p>
          <w:p w14:paraId="47125875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25D850FB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21.5.1</w:t>
            </w:r>
            <w:r>
              <w:t xml:space="preserve"> List the three parts of a nucleotide and describe their arrangement.</w:t>
            </w:r>
          </w:p>
          <w:p w14:paraId="76A763CE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21.5.2</w:t>
            </w:r>
            <w:r>
              <w:t xml:space="preserve"> Describe how nucleic acids store information in cells.</w:t>
            </w:r>
          </w:p>
          <w:p w14:paraId="0EACBFA3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21.5.3</w:t>
            </w:r>
            <w:r>
              <w:t xml:space="preserve"> Explain how information is transferred from the nucleus to other parts of cells.</w:t>
            </w:r>
          </w:p>
          <w:p w14:paraId="144095FA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21.5.4</w:t>
            </w:r>
            <w:r>
              <w:t xml:space="preserve"> </w:t>
            </w:r>
            <w:r>
              <w:rPr>
                <w:rStyle w:val="Tracking-10"/>
              </w:rPr>
              <w:t>Formulate a response to the theory of abiogenesis from a biblical worldview perspective.</w:t>
            </w:r>
          </w:p>
        </w:tc>
      </w:tr>
      <w:tr w:rsidR="00DC03E8" w14:paraId="09D1D549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2EE18D2B" w14:textId="77777777" w:rsidR="00DC03E8" w:rsidRDefault="00DC03E8" w:rsidP="00D920D5">
            <w:pPr>
              <w:pStyle w:val="LPOtextcentered"/>
            </w:pPr>
            <w:r>
              <w:t>Ethics Day</w:t>
            </w:r>
          </w:p>
        </w:tc>
        <w:tc>
          <w:tcPr>
            <w:tcW w:w="1044" w:type="dxa"/>
            <w:shd w:val="clear" w:color="auto" w:fill="auto"/>
          </w:tcPr>
          <w:p w14:paraId="1DF18789" w14:textId="77777777" w:rsidR="00DC03E8" w:rsidRDefault="00DC03E8" w:rsidP="00D920D5">
            <w:pPr>
              <w:pStyle w:val="LPOtextcentered"/>
            </w:pPr>
            <w:r>
              <w:t>535</w:t>
            </w:r>
          </w:p>
        </w:tc>
        <w:tc>
          <w:tcPr>
            <w:tcW w:w="1044" w:type="dxa"/>
            <w:shd w:val="clear" w:color="auto" w:fill="auto"/>
          </w:tcPr>
          <w:p w14:paraId="55E94F3C" w14:textId="77777777" w:rsidR="00DC03E8" w:rsidRDefault="00DC03E8" w:rsidP="00D920D5">
            <w:pPr>
              <w:pStyle w:val="LPOtextcentered"/>
            </w:pPr>
            <w:r>
              <w:t>535</w:t>
            </w:r>
          </w:p>
        </w:tc>
        <w:tc>
          <w:tcPr>
            <w:tcW w:w="2550" w:type="dxa"/>
            <w:shd w:val="clear" w:color="auto" w:fill="auto"/>
          </w:tcPr>
          <w:p w14:paraId="7291A109" w14:textId="77777777" w:rsidR="00DC03E8" w:rsidRDefault="00DC03E8" w:rsidP="00D920D5">
            <w:pPr>
              <w:pStyle w:val="LPOresources"/>
            </w:pPr>
            <w:r>
              <w:t>Paleo Diets—Ancient Key to Modern Health?</w:t>
            </w:r>
          </w:p>
        </w:tc>
        <w:tc>
          <w:tcPr>
            <w:tcW w:w="4188" w:type="dxa"/>
            <w:shd w:val="clear" w:color="auto" w:fill="auto"/>
          </w:tcPr>
          <w:p w14:paraId="57DBDA38" w14:textId="77777777" w:rsidR="00DC03E8" w:rsidRPr="0036423C" w:rsidRDefault="00DC03E8" w:rsidP="0036423C">
            <w:pPr>
              <w:pStyle w:val="LPOobjectivesheader"/>
            </w:pPr>
            <w:r w:rsidRPr="0036423C">
              <w:t>Objective:</w:t>
            </w:r>
          </w:p>
          <w:p w14:paraId="284F6B3D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21.5.5</w:t>
            </w:r>
            <w:r>
              <w:t xml:space="preserve"> Apply an understanding of biochemistry to decide whether to follow a paleo diet.</w:t>
            </w:r>
          </w:p>
        </w:tc>
      </w:tr>
      <w:tr w:rsidR="00DC03E8" w14:paraId="4F3A47B7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51F007FE" w14:textId="77777777" w:rsidR="00DC03E8" w:rsidRDefault="00DC03E8" w:rsidP="00D920D5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006F7724" w14:textId="77777777" w:rsidR="00DC03E8" w:rsidRDefault="00DC03E8" w:rsidP="00D920D5">
            <w:pPr>
              <w:pStyle w:val="LPOtexttests"/>
            </w:pPr>
            <w:r>
              <w:t>Chapter 21 Test</w:t>
            </w:r>
          </w:p>
        </w:tc>
      </w:tr>
      <w:tr w:rsidR="00DC03E8" w14:paraId="27CCAE1B" w14:textId="77777777" w:rsidTr="00407F4F">
        <w:trPr>
          <w:cantSplit/>
        </w:trPr>
        <w:tc>
          <w:tcPr>
            <w:tcW w:w="10525" w:type="dxa"/>
            <w:gridSpan w:val="5"/>
            <w:shd w:val="clear" w:color="auto" w:fill="auto"/>
          </w:tcPr>
          <w:p w14:paraId="09DE14B2" w14:textId="77777777" w:rsidR="00DC03E8" w:rsidRDefault="00DC03E8" w:rsidP="009B34F4">
            <w:pPr>
              <w:pStyle w:val="LPOChdchapterkey"/>
            </w:pPr>
            <w:r>
              <w:t>Chapter 22: Nuclear Chemistry (10 days)</w:t>
            </w:r>
            <w:r>
              <w:br/>
              <w:t>Enrichment Chapter</w:t>
            </w:r>
          </w:p>
        </w:tc>
      </w:tr>
      <w:tr w:rsidR="00DC03E8" w14:paraId="3FF97869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7240198C" w14:textId="77777777" w:rsidR="00DC03E8" w:rsidRDefault="00DC03E8" w:rsidP="00D920D5">
            <w:pPr>
              <w:pStyle w:val="LPOsections"/>
            </w:pPr>
            <w:r>
              <w:t>22.1 Inside the Nucleus</w:t>
            </w:r>
          </w:p>
        </w:tc>
        <w:tc>
          <w:tcPr>
            <w:tcW w:w="1044" w:type="dxa"/>
            <w:shd w:val="clear" w:color="auto" w:fill="auto"/>
          </w:tcPr>
          <w:p w14:paraId="2021049A" w14:textId="77777777" w:rsidR="00DC03E8" w:rsidRDefault="00DC03E8" w:rsidP="00D920D5">
            <w:pPr>
              <w:pStyle w:val="LPOtextcentered"/>
            </w:pPr>
            <w:r>
              <w:t>537–44</w:t>
            </w:r>
          </w:p>
        </w:tc>
        <w:tc>
          <w:tcPr>
            <w:tcW w:w="1044" w:type="dxa"/>
            <w:shd w:val="clear" w:color="auto" w:fill="auto"/>
          </w:tcPr>
          <w:p w14:paraId="2DBA3B6C" w14:textId="77777777" w:rsidR="00DC03E8" w:rsidRDefault="00DC03E8" w:rsidP="00D920D5">
            <w:pPr>
              <w:pStyle w:val="LPOtextcentered"/>
            </w:pPr>
            <w:r>
              <w:t>537–44</w:t>
            </w:r>
          </w:p>
        </w:tc>
        <w:tc>
          <w:tcPr>
            <w:tcW w:w="2550" w:type="dxa"/>
            <w:shd w:val="clear" w:color="auto" w:fill="auto"/>
          </w:tcPr>
          <w:p w14:paraId="5C866FE8" w14:textId="77777777" w:rsidR="00DC03E8" w:rsidRDefault="00DC03E8" w:rsidP="00D920D5">
            <w:pPr>
              <w:pStyle w:val="LPOresources"/>
            </w:pPr>
            <w:r>
              <w:t>Careers: Serving as a Nuclear Engineer</w:t>
            </w:r>
          </w:p>
        </w:tc>
        <w:tc>
          <w:tcPr>
            <w:tcW w:w="4188" w:type="dxa"/>
            <w:shd w:val="clear" w:color="auto" w:fill="auto"/>
          </w:tcPr>
          <w:p w14:paraId="2C7FF0AC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Why do some atoms </w:t>
            </w:r>
            <w:proofErr w:type="gramStart"/>
            <w:r>
              <w:t>decay</w:t>
            </w:r>
            <w:proofErr w:type="gramEnd"/>
            <w:r>
              <w:t>?</w:t>
            </w:r>
          </w:p>
          <w:p w14:paraId="4340C4B6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26C745DF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22.1.1</w:t>
            </w:r>
            <w:r>
              <w:t xml:space="preserve"> Define </w:t>
            </w:r>
            <w:r>
              <w:rPr>
                <w:rStyle w:val="italic"/>
              </w:rPr>
              <w:t>radioactivity</w:t>
            </w:r>
            <w:r>
              <w:t>.</w:t>
            </w:r>
          </w:p>
          <w:p w14:paraId="45D047FD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22.1.2</w:t>
            </w:r>
            <w:r>
              <w:t xml:space="preserve"> Summarize the progression of scientists’ understanding of radioactivity.</w:t>
            </w:r>
          </w:p>
          <w:p w14:paraId="626695CA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22.1.3</w:t>
            </w:r>
            <w:r>
              <w:t xml:space="preserve"> Determine whether a given nuclide is stable.</w:t>
            </w:r>
          </w:p>
          <w:p w14:paraId="148D6145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22.1.4</w:t>
            </w:r>
            <w:r>
              <w:t xml:space="preserve"> Relate the mass defect of a nucleus to its binding energy.</w:t>
            </w:r>
          </w:p>
          <w:p w14:paraId="0ED94359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22.1.5</w:t>
            </w:r>
            <w:r>
              <w:t xml:space="preserve"> List instruments used to measure radiation.</w:t>
            </w:r>
          </w:p>
        </w:tc>
      </w:tr>
      <w:tr w:rsidR="00DC03E8" w14:paraId="2F618D85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608D2E22" w14:textId="77777777" w:rsidR="00DC03E8" w:rsidRDefault="00DC03E8" w:rsidP="00D920D5">
            <w:pPr>
              <w:pStyle w:val="LPOsections"/>
            </w:pPr>
            <w:r>
              <w:t>22.2 Nuclear Decay</w:t>
            </w:r>
          </w:p>
        </w:tc>
        <w:tc>
          <w:tcPr>
            <w:tcW w:w="1044" w:type="dxa"/>
            <w:shd w:val="clear" w:color="auto" w:fill="auto"/>
          </w:tcPr>
          <w:p w14:paraId="232FADF6" w14:textId="77777777" w:rsidR="00DC03E8" w:rsidRDefault="00DC03E8" w:rsidP="00D920D5">
            <w:pPr>
              <w:pStyle w:val="LPOtextcentered"/>
            </w:pPr>
            <w:r>
              <w:t>545–54</w:t>
            </w:r>
          </w:p>
        </w:tc>
        <w:tc>
          <w:tcPr>
            <w:tcW w:w="1044" w:type="dxa"/>
            <w:shd w:val="clear" w:color="auto" w:fill="auto"/>
          </w:tcPr>
          <w:p w14:paraId="77318783" w14:textId="77777777" w:rsidR="00DC03E8" w:rsidRDefault="00DC03E8" w:rsidP="00D920D5">
            <w:pPr>
              <w:pStyle w:val="LPOtextcentered"/>
            </w:pPr>
            <w:r>
              <w:t>545–54</w:t>
            </w:r>
          </w:p>
        </w:tc>
        <w:tc>
          <w:tcPr>
            <w:tcW w:w="2550" w:type="dxa"/>
            <w:shd w:val="clear" w:color="auto" w:fill="auto"/>
          </w:tcPr>
          <w:p w14:paraId="4228A1EE" w14:textId="77777777" w:rsidR="00DC03E8" w:rsidRDefault="00DC03E8" w:rsidP="00D920D5">
            <w:pPr>
              <w:pStyle w:val="LPOresources"/>
            </w:pPr>
            <w:r>
              <w:t>Worldview Investigation: Radiometric Dating (p. 555)</w:t>
            </w:r>
          </w:p>
        </w:tc>
        <w:tc>
          <w:tcPr>
            <w:tcW w:w="4188" w:type="dxa"/>
            <w:shd w:val="clear" w:color="auto" w:fill="auto"/>
          </w:tcPr>
          <w:p w14:paraId="2BD8EC52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long will radioactive waste be around?</w:t>
            </w:r>
          </w:p>
          <w:p w14:paraId="3BEEDCDB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559B99F2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22.2.1</w:t>
            </w:r>
            <w:r>
              <w:t xml:space="preserve"> Compare the types of radioactive decay products.</w:t>
            </w:r>
          </w:p>
          <w:p w14:paraId="4D6DB154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22.2.2</w:t>
            </w:r>
            <w:r>
              <w:t xml:space="preserve"> Predict the type of decay that will occur for a particular isotope.</w:t>
            </w:r>
          </w:p>
          <w:p w14:paraId="0438CA3F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22.2.3</w:t>
            </w:r>
            <w:r>
              <w:t xml:space="preserve"> Write balanced equations for radioactive decay.</w:t>
            </w:r>
          </w:p>
          <w:p w14:paraId="11B3877D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22.2.4</w:t>
            </w:r>
            <w:r>
              <w:t xml:space="preserve"> Solve half-life problems.</w:t>
            </w:r>
          </w:p>
        </w:tc>
      </w:tr>
      <w:tr w:rsidR="00DC03E8" w14:paraId="2D8C07E2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4C7EE941" w14:textId="77777777" w:rsidR="00DC03E8" w:rsidRDefault="00DC03E8" w:rsidP="00D920D5">
            <w:pPr>
              <w:pStyle w:val="LPOtextcentered"/>
            </w:pPr>
            <w:r>
              <w:t>Lab Day 1 (2 days)</w:t>
            </w:r>
          </w:p>
        </w:tc>
        <w:tc>
          <w:tcPr>
            <w:tcW w:w="1044" w:type="dxa"/>
            <w:shd w:val="clear" w:color="auto" w:fill="auto"/>
          </w:tcPr>
          <w:p w14:paraId="3BC73675" w14:textId="77777777" w:rsidR="00DC03E8" w:rsidRDefault="00DC03E8" w:rsidP="00D920D5">
            <w:pPr>
              <w:pStyle w:val="LPOtextcentered"/>
            </w:pPr>
            <w:r>
              <w:t>SLM 217–23</w:t>
            </w:r>
          </w:p>
        </w:tc>
        <w:tc>
          <w:tcPr>
            <w:tcW w:w="1044" w:type="dxa"/>
            <w:shd w:val="clear" w:color="auto" w:fill="auto"/>
          </w:tcPr>
          <w:p w14:paraId="64810A28" w14:textId="77777777" w:rsidR="00DC03E8" w:rsidRDefault="00DC03E8" w:rsidP="00D920D5">
            <w:pPr>
              <w:pStyle w:val="LPOtextcentered"/>
            </w:pPr>
            <w:r>
              <w:t>TLM 217–23</w:t>
            </w:r>
          </w:p>
        </w:tc>
        <w:tc>
          <w:tcPr>
            <w:tcW w:w="2550" w:type="dxa"/>
            <w:shd w:val="clear" w:color="auto" w:fill="auto"/>
          </w:tcPr>
          <w:p w14:paraId="456F90B3" w14:textId="77777777" w:rsidR="00DC03E8" w:rsidRDefault="00DC03E8" w:rsidP="00D920D5">
            <w:pPr>
              <w:pStyle w:val="LPOresources"/>
            </w:pPr>
            <w:r>
              <w:t xml:space="preserve">Lab 22A: </w:t>
            </w:r>
            <w:r>
              <w:rPr>
                <w:rStyle w:val="italic"/>
              </w:rPr>
              <w:t>It’s Only a Matter of Time</w:t>
            </w:r>
            <w:r>
              <w:t>—Investigating Half-Life</w:t>
            </w:r>
          </w:p>
        </w:tc>
        <w:tc>
          <w:tcPr>
            <w:tcW w:w="4188" w:type="dxa"/>
            <w:shd w:val="clear" w:color="auto" w:fill="auto"/>
          </w:tcPr>
          <w:p w14:paraId="640EF9A4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How can I model radioactive decay?</w:t>
            </w:r>
          </w:p>
        </w:tc>
      </w:tr>
      <w:tr w:rsidR="00DC03E8" w14:paraId="6041563F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701733E1" w14:textId="77777777" w:rsidR="00DC03E8" w:rsidRDefault="00DC03E8" w:rsidP="00D920D5">
            <w:pPr>
              <w:pStyle w:val="LPOsections"/>
            </w:pPr>
            <w:r>
              <w:lastRenderedPageBreak/>
              <w:t xml:space="preserve">22.3 Using Nuclear Chemistry </w:t>
            </w:r>
            <w:r>
              <w:br/>
              <w:t>(2 days)</w:t>
            </w:r>
          </w:p>
        </w:tc>
        <w:tc>
          <w:tcPr>
            <w:tcW w:w="1044" w:type="dxa"/>
            <w:shd w:val="clear" w:color="auto" w:fill="auto"/>
          </w:tcPr>
          <w:p w14:paraId="452E2338" w14:textId="77777777" w:rsidR="00DC03E8" w:rsidRDefault="00DC03E8" w:rsidP="00D920D5">
            <w:pPr>
              <w:pStyle w:val="LPOtextcentered"/>
            </w:pPr>
            <w:r>
              <w:t>556–65</w:t>
            </w:r>
          </w:p>
        </w:tc>
        <w:tc>
          <w:tcPr>
            <w:tcW w:w="1044" w:type="dxa"/>
            <w:shd w:val="clear" w:color="auto" w:fill="auto"/>
          </w:tcPr>
          <w:p w14:paraId="1609E527" w14:textId="77777777" w:rsidR="00DC03E8" w:rsidRDefault="00DC03E8" w:rsidP="00D920D5">
            <w:pPr>
              <w:pStyle w:val="LPOtextcentered"/>
            </w:pPr>
            <w:r>
              <w:t>556–65</w:t>
            </w:r>
          </w:p>
        </w:tc>
        <w:tc>
          <w:tcPr>
            <w:tcW w:w="2550" w:type="dxa"/>
            <w:shd w:val="clear" w:color="auto" w:fill="auto"/>
          </w:tcPr>
          <w:p w14:paraId="14A8B96D" w14:textId="77777777" w:rsidR="00DC03E8" w:rsidRDefault="00DC03E8" w:rsidP="00D920D5">
            <w:pPr>
              <w:pStyle w:val="LPOresources"/>
            </w:pPr>
            <w:r>
              <w:t>Web Links: Nuclear Fission Simulation, How Do Nuclear Power Plants Work?</w:t>
            </w:r>
          </w:p>
          <w:p w14:paraId="27DE3D2D" w14:textId="77777777" w:rsidR="00DC03E8" w:rsidRDefault="00DC03E8" w:rsidP="00D920D5">
            <w:pPr>
              <w:pStyle w:val="LPOresources"/>
            </w:pPr>
            <w:r>
              <w:t xml:space="preserve">Mini Lab: </w:t>
            </w:r>
            <w:r>
              <w:rPr>
                <w:rStyle w:val="italic"/>
              </w:rPr>
              <w:t>Inquiring into Chain Reactions</w:t>
            </w:r>
          </w:p>
        </w:tc>
        <w:tc>
          <w:tcPr>
            <w:tcW w:w="4188" w:type="dxa"/>
            <w:shd w:val="clear" w:color="auto" w:fill="auto"/>
          </w:tcPr>
          <w:p w14:paraId="13DDB221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Are nuclear power plants worth the risk?</w:t>
            </w:r>
          </w:p>
          <w:p w14:paraId="3B075A1B" w14:textId="77777777" w:rsidR="00DC03E8" w:rsidRPr="0036423C" w:rsidRDefault="00DC03E8" w:rsidP="0036423C">
            <w:pPr>
              <w:pStyle w:val="LPOobjectivesheader"/>
            </w:pPr>
            <w:r w:rsidRPr="0036423C">
              <w:t>Objectives:</w:t>
            </w:r>
          </w:p>
          <w:p w14:paraId="2418878A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22.3.1</w:t>
            </w:r>
            <w:r>
              <w:t xml:space="preserve"> Compare nuclear decay, nuclear reactions, and chemical reactions.</w:t>
            </w:r>
          </w:p>
          <w:p w14:paraId="5C1488C8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22.3.2</w:t>
            </w:r>
            <w:r>
              <w:t xml:space="preserve"> Distinguish between nuclear fission and fusion.</w:t>
            </w:r>
          </w:p>
          <w:p w14:paraId="1AD03DB8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22.3.3</w:t>
            </w:r>
            <w:r>
              <w:t xml:space="preserve"> Write the nuclear equation for fission reactions.</w:t>
            </w:r>
          </w:p>
          <w:p w14:paraId="41DC863F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22.3.4</w:t>
            </w:r>
            <w:r>
              <w:t xml:space="preserve"> Explain the relationship between mass of a fissionable substance and a chain reaction.</w:t>
            </w:r>
          </w:p>
          <w:p w14:paraId="441706E3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22.3.5</w:t>
            </w:r>
            <w:r>
              <w:t xml:space="preserve"> Calculate the energy released in a nuclear reaction.</w:t>
            </w:r>
          </w:p>
          <w:p w14:paraId="427010CD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22.3.6</w:t>
            </w:r>
            <w:r>
              <w:t xml:space="preserve"> Explain how worldview impacts assumptions about and conclusions drawn from radiometric dating.</w:t>
            </w:r>
          </w:p>
        </w:tc>
      </w:tr>
      <w:tr w:rsidR="00DC03E8" w14:paraId="1D99D4A8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45969D8E" w14:textId="77777777" w:rsidR="00DC03E8" w:rsidRDefault="00DC03E8" w:rsidP="00D920D5">
            <w:pPr>
              <w:pStyle w:val="LPOtextcentered"/>
            </w:pPr>
            <w:r>
              <w:t>Lab Day 2</w:t>
            </w:r>
          </w:p>
        </w:tc>
        <w:tc>
          <w:tcPr>
            <w:tcW w:w="1044" w:type="dxa"/>
            <w:shd w:val="clear" w:color="auto" w:fill="auto"/>
          </w:tcPr>
          <w:p w14:paraId="3E27354A" w14:textId="77777777" w:rsidR="00DC03E8" w:rsidRDefault="00DC03E8" w:rsidP="00D920D5">
            <w:pPr>
              <w:pStyle w:val="LPOtextcentered"/>
            </w:pPr>
            <w:r>
              <w:t>SLM 225–29</w:t>
            </w:r>
          </w:p>
        </w:tc>
        <w:tc>
          <w:tcPr>
            <w:tcW w:w="1044" w:type="dxa"/>
            <w:shd w:val="clear" w:color="auto" w:fill="auto"/>
          </w:tcPr>
          <w:p w14:paraId="01343685" w14:textId="77777777" w:rsidR="00DC03E8" w:rsidRDefault="00DC03E8" w:rsidP="00D920D5">
            <w:pPr>
              <w:pStyle w:val="LPOtextcentered"/>
            </w:pPr>
            <w:r>
              <w:t>TLM 225–29</w:t>
            </w:r>
          </w:p>
        </w:tc>
        <w:tc>
          <w:tcPr>
            <w:tcW w:w="2550" w:type="dxa"/>
            <w:shd w:val="clear" w:color="auto" w:fill="auto"/>
          </w:tcPr>
          <w:p w14:paraId="4B1C4F9A" w14:textId="77777777" w:rsidR="00DC03E8" w:rsidRDefault="00DC03E8" w:rsidP="00D920D5">
            <w:pPr>
              <w:pStyle w:val="LPOresources"/>
            </w:pPr>
            <w:r>
              <w:t xml:space="preserve">Lab 22B: </w:t>
            </w:r>
            <w:r>
              <w:rPr>
                <w:rStyle w:val="italic"/>
              </w:rPr>
              <w:t>Atomic Asteroids</w:t>
            </w:r>
            <w:r>
              <w:t>—Determining Mass Defect and Binding Energy</w:t>
            </w:r>
          </w:p>
        </w:tc>
        <w:tc>
          <w:tcPr>
            <w:tcW w:w="4188" w:type="dxa"/>
            <w:shd w:val="clear" w:color="auto" w:fill="auto"/>
          </w:tcPr>
          <w:p w14:paraId="1826A522" w14:textId="77777777" w:rsidR="00DC03E8" w:rsidRDefault="00DC03E8" w:rsidP="00D920D5">
            <w:pPr>
              <w:pStyle w:val="LPOEQ"/>
            </w:pPr>
            <w:r>
              <w:rPr>
                <w:rStyle w:val="bold"/>
                <w:b/>
              </w:rPr>
              <w:t>EQ:</w:t>
            </w:r>
            <w:r>
              <w:t xml:space="preserve"> Where does the mass lost in a nuclear reaction go?</w:t>
            </w:r>
          </w:p>
        </w:tc>
      </w:tr>
      <w:tr w:rsidR="00DC03E8" w14:paraId="544AE458" w14:textId="77777777" w:rsidTr="00407F4F">
        <w:trPr>
          <w:cantSplit/>
        </w:trPr>
        <w:tc>
          <w:tcPr>
            <w:tcW w:w="1699" w:type="dxa"/>
            <w:shd w:val="clear" w:color="auto" w:fill="auto"/>
          </w:tcPr>
          <w:p w14:paraId="317FF990" w14:textId="77777777" w:rsidR="00DC03E8" w:rsidRDefault="00DC03E8" w:rsidP="00D920D5">
            <w:pPr>
              <w:pStyle w:val="LPOtextcentered"/>
            </w:pPr>
            <w:r>
              <w:t>Ethics Day</w:t>
            </w:r>
          </w:p>
        </w:tc>
        <w:tc>
          <w:tcPr>
            <w:tcW w:w="1044" w:type="dxa"/>
            <w:shd w:val="clear" w:color="auto" w:fill="auto"/>
          </w:tcPr>
          <w:p w14:paraId="1595DC90" w14:textId="77777777" w:rsidR="00DC03E8" w:rsidRDefault="00DC03E8" w:rsidP="00D920D5">
            <w:pPr>
              <w:pStyle w:val="LPOtextcentered"/>
            </w:pPr>
            <w:r>
              <w:t>569</w:t>
            </w:r>
          </w:p>
        </w:tc>
        <w:tc>
          <w:tcPr>
            <w:tcW w:w="1044" w:type="dxa"/>
            <w:shd w:val="clear" w:color="auto" w:fill="auto"/>
          </w:tcPr>
          <w:p w14:paraId="313B2C39" w14:textId="77777777" w:rsidR="00DC03E8" w:rsidRDefault="00DC03E8" w:rsidP="00D920D5">
            <w:pPr>
              <w:pStyle w:val="LPOtextcentered"/>
            </w:pPr>
            <w:r>
              <w:t>569, 569C</w:t>
            </w:r>
          </w:p>
        </w:tc>
        <w:tc>
          <w:tcPr>
            <w:tcW w:w="2550" w:type="dxa"/>
            <w:shd w:val="clear" w:color="auto" w:fill="auto"/>
          </w:tcPr>
          <w:p w14:paraId="461C4B1E" w14:textId="77777777" w:rsidR="00DC03E8" w:rsidRDefault="00DC03E8" w:rsidP="00D920D5">
            <w:pPr>
              <w:pStyle w:val="LPOresources"/>
            </w:pPr>
            <w:r>
              <w:t>Nuclear Power</w:t>
            </w:r>
          </w:p>
        </w:tc>
        <w:tc>
          <w:tcPr>
            <w:tcW w:w="4188" w:type="dxa"/>
            <w:shd w:val="clear" w:color="auto" w:fill="auto"/>
          </w:tcPr>
          <w:p w14:paraId="467A9185" w14:textId="77777777" w:rsidR="00DC03E8" w:rsidRPr="0036423C" w:rsidRDefault="00DC03E8" w:rsidP="0036423C">
            <w:pPr>
              <w:pStyle w:val="LPOobjectivesheader"/>
            </w:pPr>
            <w:r w:rsidRPr="0036423C">
              <w:t>Objective:</w:t>
            </w:r>
          </w:p>
          <w:p w14:paraId="672D6A10" w14:textId="77777777" w:rsidR="00DC03E8" w:rsidRDefault="00DC03E8" w:rsidP="00D920D5">
            <w:pPr>
              <w:pStyle w:val="LPOobjectives"/>
            </w:pPr>
            <w:r>
              <w:rPr>
                <w:rStyle w:val="bold"/>
              </w:rPr>
              <w:t>22.3.7</w:t>
            </w:r>
            <w:r>
              <w:t xml:space="preserve"> Construct a position on whether to support or oppose building a nuclear plant near the local community.</w:t>
            </w:r>
          </w:p>
        </w:tc>
      </w:tr>
      <w:tr w:rsidR="00DC03E8" w14:paraId="4A9789BE" w14:textId="77777777" w:rsidTr="00407F4F">
        <w:trPr>
          <w:cantSplit/>
        </w:trPr>
        <w:tc>
          <w:tcPr>
            <w:tcW w:w="3787" w:type="dxa"/>
            <w:gridSpan w:val="3"/>
            <w:shd w:val="clear" w:color="auto" w:fill="auto"/>
          </w:tcPr>
          <w:p w14:paraId="5826D976" w14:textId="77777777" w:rsidR="00DC03E8" w:rsidRDefault="00DC03E8" w:rsidP="00D920D5">
            <w:pPr>
              <w:pStyle w:val="LPOtexttests"/>
            </w:pPr>
            <w:r>
              <w:rPr>
                <w:rStyle w:val="bold"/>
              </w:rPr>
              <w:t>Review and Test Days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6571675F" w14:textId="77777777" w:rsidR="00DC03E8" w:rsidRDefault="00DC03E8" w:rsidP="00D920D5">
            <w:pPr>
              <w:pStyle w:val="LPOtexttests"/>
            </w:pPr>
            <w:r>
              <w:t>Chapter 22 Test</w:t>
            </w:r>
          </w:p>
        </w:tc>
      </w:tr>
    </w:tbl>
    <w:p w14:paraId="50410B7C" w14:textId="77777777" w:rsidR="00CE0FC3" w:rsidRDefault="00CE0FC3"/>
    <w:sectPr w:rsidR="00CE0FC3">
      <w:endnotePr>
        <w:numFmt w:val="decimal"/>
      </w:endnotePr>
      <w:pgSz w:w="12960" w:h="15840"/>
      <w:pgMar w:top="720" w:right="72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Raleway SemiBold">
    <w:altName w:val="Trebuchet MS"/>
    <w:charset w:val="4D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altName w:val="Raleway"/>
    <w:charset w:val="4D"/>
    <w:family w:val="swiss"/>
    <w:pitch w:val="variable"/>
    <w:sig w:usb0="A00002FF" w:usb1="5000205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C3"/>
    <w:rsid w:val="0036423C"/>
    <w:rsid w:val="00407F4F"/>
    <w:rsid w:val="006145DE"/>
    <w:rsid w:val="00726964"/>
    <w:rsid w:val="0096059F"/>
    <w:rsid w:val="009B34F4"/>
    <w:rsid w:val="00CE0FC3"/>
    <w:rsid w:val="00D920D5"/>
    <w:rsid w:val="00D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FE23"/>
  <w15:docId w15:val="{7E511D69-9582-434E-A603-F0D121E1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textcentered">
    <w:name w:val="LPO_text (centered)"/>
    <w:qFormat/>
    <w:rsid w:val="006145DE"/>
    <w:pPr>
      <w:spacing w:before="72" w:after="72"/>
      <w:jc w:val="center"/>
    </w:pPr>
    <w:rPr>
      <w:rFonts w:asciiTheme="minorHAnsi" w:hAnsiTheme="minorHAnsi" w:cs="Myriad Pro"/>
      <w:sz w:val="18"/>
    </w:rPr>
  </w:style>
  <w:style w:type="paragraph" w:customStyle="1" w:styleId="LPOBhd">
    <w:name w:val="LPO_Bhd"/>
    <w:qFormat/>
    <w:rsid w:val="006145DE"/>
    <w:pPr>
      <w:jc w:val="center"/>
    </w:pPr>
    <w:rPr>
      <w:rFonts w:asciiTheme="minorHAnsi" w:hAnsiTheme="minorHAnsi" w:cs="Myriad Pro"/>
      <w:b/>
      <w:color w:val="000000" w:themeColor="text1"/>
      <w:sz w:val="16"/>
    </w:rPr>
  </w:style>
  <w:style w:type="paragraph" w:customStyle="1" w:styleId="LPOresourcesnoBhd">
    <w:name w:val="LPO_resources (no Bhd)"/>
    <w:qFormat/>
    <w:rsid w:val="0036423C"/>
    <w:pPr>
      <w:spacing w:before="72" w:after="72"/>
      <w:ind w:left="160" w:hanging="160"/>
    </w:pPr>
    <w:rPr>
      <w:rFonts w:asciiTheme="minorHAnsi" w:hAnsiTheme="minorHAnsi" w:cs="Myriad Pro Light"/>
      <w:color w:val="1C3F3F"/>
      <w:sz w:val="18"/>
    </w:rPr>
  </w:style>
  <w:style w:type="paragraph" w:customStyle="1" w:styleId="LPOobjectives">
    <w:name w:val="LPO_objectives"/>
    <w:qFormat/>
    <w:rsid w:val="006145DE"/>
    <w:pPr>
      <w:spacing w:after="60"/>
      <w:ind w:left="380" w:hanging="260"/>
    </w:pPr>
    <w:rPr>
      <w:rFonts w:asciiTheme="minorHAnsi" w:hAnsiTheme="minorHAnsi" w:cs="Myriad Pro"/>
      <w:sz w:val="18"/>
    </w:rPr>
  </w:style>
  <w:style w:type="paragraph" w:customStyle="1" w:styleId="LPOChdchapterkey">
    <w:name w:val="LPO_Chd (chapter)_key"/>
    <w:qFormat/>
    <w:rsid w:val="009B34F4"/>
    <w:pPr>
      <w:spacing w:before="20" w:after="20"/>
      <w:jc w:val="center"/>
    </w:pPr>
    <w:rPr>
      <w:rFonts w:asciiTheme="minorHAnsi" w:hAnsiTheme="minorHAnsi" w:cs="Raleway SemiBold"/>
      <w:b/>
      <w:i/>
      <w:caps/>
      <w:color w:val="1C3F3F"/>
      <w:sz w:val="21"/>
    </w:rPr>
  </w:style>
  <w:style w:type="paragraph" w:customStyle="1" w:styleId="LPOChdchapter">
    <w:name w:val="LPO_Chd (chapter)"/>
    <w:qFormat/>
    <w:rsid w:val="006145DE"/>
    <w:pPr>
      <w:spacing w:before="20" w:after="20"/>
      <w:jc w:val="center"/>
    </w:pPr>
    <w:rPr>
      <w:rFonts w:asciiTheme="minorHAnsi" w:hAnsiTheme="minorHAnsi" w:cs="Raleway SemiBold"/>
      <w:i/>
      <w:caps/>
      <w:color w:val="1C3F3F"/>
      <w:sz w:val="21"/>
    </w:rPr>
  </w:style>
  <w:style w:type="paragraph" w:customStyle="1" w:styleId="LPOTablekey">
    <w:name w:val="LPO_Table_key"/>
    <w:qFormat/>
    <w:pPr>
      <w:spacing w:before="72" w:after="72"/>
      <w:ind w:left="160" w:hanging="160"/>
    </w:pPr>
    <w:rPr>
      <w:rFonts w:ascii="Myriad Pro" w:hAnsi="Myriad Pro" w:cs="Myriad Pro"/>
      <w:sz w:val="16"/>
    </w:rPr>
  </w:style>
  <w:style w:type="paragraph" w:customStyle="1" w:styleId="LPOsections">
    <w:name w:val="LPO_sections"/>
    <w:qFormat/>
    <w:rsid w:val="006145DE"/>
    <w:pPr>
      <w:tabs>
        <w:tab w:val="left" w:pos="300"/>
      </w:tabs>
      <w:spacing w:before="72" w:after="72"/>
      <w:ind w:left="260" w:hanging="260"/>
    </w:pPr>
    <w:rPr>
      <w:rFonts w:asciiTheme="minorHAnsi" w:hAnsiTheme="minorHAnsi" w:cs="Myriad Pro"/>
      <w:sz w:val="18"/>
    </w:rPr>
  </w:style>
  <w:style w:type="paragraph" w:customStyle="1" w:styleId="LPOtext">
    <w:name w:val="LPO_text"/>
    <w:qFormat/>
    <w:pPr>
      <w:spacing w:after="120"/>
    </w:pPr>
    <w:rPr>
      <w:rFonts w:ascii="Myriad Pro" w:hAnsi="Myriad Pro" w:cs="Myriad Pro"/>
      <w:sz w:val="18"/>
    </w:rPr>
  </w:style>
  <w:style w:type="paragraph" w:customStyle="1" w:styleId="LPOresources">
    <w:name w:val="LPO_resources"/>
    <w:qFormat/>
    <w:rsid w:val="006145DE"/>
    <w:pPr>
      <w:spacing w:before="72" w:after="72"/>
      <w:ind w:left="160" w:hanging="160"/>
    </w:pPr>
    <w:rPr>
      <w:rFonts w:asciiTheme="minorHAnsi" w:hAnsiTheme="minorHAnsi" w:cs="Myriad Pro"/>
      <w:sz w:val="18"/>
    </w:rPr>
  </w:style>
  <w:style w:type="paragraph" w:customStyle="1" w:styleId="LPOtexttests">
    <w:name w:val="LPO_text (tests)"/>
    <w:qFormat/>
    <w:rsid w:val="006145DE"/>
    <w:pPr>
      <w:spacing w:before="72" w:after="72"/>
      <w:jc w:val="center"/>
    </w:pPr>
    <w:rPr>
      <w:rFonts w:asciiTheme="minorHAnsi" w:hAnsiTheme="minorHAnsi" w:cs="Myriad Pro"/>
      <w:color w:val="000000" w:themeColor="text1"/>
      <w:sz w:val="18"/>
    </w:rPr>
  </w:style>
  <w:style w:type="paragraph" w:customStyle="1" w:styleId="LPOobjectivesheader">
    <w:name w:val="LPO_objectives header"/>
    <w:qFormat/>
    <w:rsid w:val="006145DE"/>
    <w:pPr>
      <w:spacing w:before="72"/>
      <w:ind w:left="160" w:hanging="160"/>
    </w:pPr>
    <w:rPr>
      <w:rFonts w:asciiTheme="minorHAnsi" w:hAnsiTheme="minorHAnsi" w:cs="Myriad Pro"/>
      <w:b/>
      <w:sz w:val="18"/>
    </w:rPr>
  </w:style>
  <w:style w:type="paragraph" w:customStyle="1" w:styleId="LPOEQ">
    <w:name w:val="LPO_EQ"/>
    <w:qFormat/>
    <w:rsid w:val="006145DE"/>
    <w:pPr>
      <w:spacing w:before="72" w:after="72"/>
      <w:ind w:left="160" w:hanging="160"/>
    </w:pPr>
    <w:rPr>
      <w:rFonts w:asciiTheme="majorHAnsi" w:hAnsiTheme="majorHAnsi" w:cs="Myriad Pro Light"/>
      <w:b/>
      <w:color w:val="000000" w:themeColor="text1"/>
      <w:sz w:val="18"/>
    </w:rPr>
  </w:style>
  <w:style w:type="character" w:customStyle="1" w:styleId="italic">
    <w:name w:val="italic"/>
    <w:qFormat/>
    <w:rPr>
      <w:i/>
    </w:rPr>
  </w:style>
  <w:style w:type="character" w:customStyle="1" w:styleId="semibolditalic">
    <w:name w:val="semibold italic"/>
    <w:basedOn w:val="italic"/>
    <w:qFormat/>
    <w:rPr>
      <w:i/>
    </w:rPr>
  </w:style>
  <w:style w:type="character" w:customStyle="1" w:styleId="Tracking-10">
    <w:name w:val="Tracking: -10"/>
    <w:qFormat/>
  </w:style>
  <w:style w:type="character" w:customStyle="1" w:styleId="LPOAhdsubtitle">
    <w:name w:val="LPO_Ahd subtitle"/>
    <w:qFormat/>
    <w:rPr>
      <w:color w:val="67E5B0"/>
    </w:rPr>
  </w:style>
  <w:style w:type="character" w:customStyle="1" w:styleId="semiboldnavy">
    <w:name w:val="semibold navy"/>
    <w:qFormat/>
    <w:rPr>
      <w:color w:val="1C3F3F"/>
    </w:rPr>
  </w:style>
  <w:style w:type="character" w:customStyle="1" w:styleId="LPOAhdsubtitlekey">
    <w:name w:val="LPO_Ahd subtitle (key)"/>
    <w:qFormat/>
    <w:rPr>
      <w:color w:val="FF1E72"/>
    </w:rPr>
  </w:style>
  <w:style w:type="character" w:customStyle="1" w:styleId="LPOSection">
    <w:name w:val="LPO_Section"/>
    <w:qFormat/>
    <w:rPr>
      <w:b/>
      <w:color w:val="FF1E72"/>
    </w:rPr>
  </w:style>
  <w:style w:type="character" w:customStyle="1" w:styleId="LPOAhditalic">
    <w:name w:val="LPO_Ahd (italic)"/>
    <w:qFormat/>
    <w:rPr>
      <w:rFonts w:ascii="Raleway" w:hAnsi="Raleway" w:cs="Raleway"/>
      <w:i/>
      <w:color w:val="1C3F3F"/>
    </w:rPr>
  </w:style>
  <w:style w:type="character" w:customStyle="1" w:styleId="bold">
    <w:name w:val="bold"/>
    <w:qFormat/>
    <w:rPr>
      <w:b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lag">
    <w:name w:val="flag"/>
    <w:qFormat/>
    <w:rsid w:val="00DC03E8"/>
    <w:rPr>
      <w:rFonts w:ascii="Myriad Pro" w:hAnsi="Myriad Pro" w:cs="Myriad Pro"/>
      <w:b/>
      <w:color w:val="FF0000"/>
      <w:sz w:val="14"/>
      <w:lang w:val="en-US"/>
    </w:rPr>
  </w:style>
  <w:style w:type="paragraph" w:customStyle="1" w:styleId="MainLPOHeader">
    <w:name w:val="Main LPO Header"/>
    <w:qFormat/>
    <w:rsid w:val="009B34F4"/>
    <w:rPr>
      <w:rFonts w:asciiTheme="minorHAnsi" w:hAnsiTheme="minorHAnsi"/>
      <w:b/>
      <w:color w:val="000000" w:themeColor="text1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6608</Words>
  <Characters>37668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Chemistry, 5th ed. Lesson Plan Overview</dc:title>
  <dc:creator>Patterson, Hannah</dc:creator>
  <cp:lastModifiedBy>Patterson, Hannah</cp:lastModifiedBy>
  <cp:revision>2</cp:revision>
  <dcterms:created xsi:type="dcterms:W3CDTF">2021-04-23T14:45:00Z</dcterms:created>
  <dcterms:modified xsi:type="dcterms:W3CDTF">2021-04-23T14:45:00Z</dcterms:modified>
</cp:coreProperties>
</file>